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2" w:rsidRPr="003A1BEB" w:rsidRDefault="000D5702" w:rsidP="00CB184A">
      <w:pPr>
        <w:spacing w:before="12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ГОРОДА КУЗНЕЦКА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1BEB">
        <w:rPr>
          <w:rFonts w:ascii="Times New Roman" w:hAnsi="Times New Roman" w:cs="Times New Roman"/>
          <w:b/>
          <w:spacing w:val="20"/>
          <w:sz w:val="28"/>
          <w:szCs w:val="28"/>
        </w:rPr>
        <w:t>ПЕНЗЕНСКОЙ ОБЛАСТИ</w:t>
      </w:r>
    </w:p>
    <w:p w:rsidR="000D5702" w:rsidRPr="003A1BEB" w:rsidRDefault="000D5702" w:rsidP="00CB184A">
      <w:pPr>
        <w:pStyle w:val="2"/>
        <w:jc w:val="center"/>
        <w:rPr>
          <w:rFonts w:ascii="Times New Roman" w:hAnsi="Times New Roman"/>
          <w:b w:val="0"/>
        </w:rPr>
      </w:pPr>
      <w:r w:rsidRPr="003A1BEB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от  </w:t>
      </w:r>
      <w:r w:rsidRPr="003A1BE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3A1BEB">
        <w:rPr>
          <w:rFonts w:ascii="Times New Roman" w:hAnsi="Times New Roman" w:cs="Times New Roman"/>
          <w:sz w:val="28"/>
          <w:szCs w:val="28"/>
        </w:rPr>
        <w:t xml:space="preserve"> №  </w:t>
      </w:r>
      <w:r w:rsidRPr="003A1BEB"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0D5702" w:rsidRPr="003A1BEB" w:rsidRDefault="000D5702" w:rsidP="00CB1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г. Кузнецк</w:t>
      </w:r>
    </w:p>
    <w:p w:rsidR="000D5702" w:rsidRPr="003A1BEB" w:rsidRDefault="000D5702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0D5702" w:rsidRDefault="00D70A86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>от 31.10.2013 № 2199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социальной и инженерной инфраструктуры в гор</w:t>
      </w:r>
      <w:r w:rsidR="00E65528">
        <w:rPr>
          <w:rFonts w:ascii="Times New Roman" w:hAnsi="Times New Roman" w:cs="Times New Roman"/>
          <w:b/>
          <w:sz w:val="28"/>
          <w:szCs w:val="28"/>
        </w:rPr>
        <w:t>оде Кузнецке Пензенской области</w:t>
      </w:r>
      <w:r w:rsidR="000D5702" w:rsidRPr="003A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9A" w:rsidRPr="003A1BEB" w:rsidRDefault="003E5E9A" w:rsidP="003E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0D5702" w:rsidRPr="003A1BEB" w:rsidRDefault="000D5702" w:rsidP="00051E6C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BEB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ГОРОДА КУЗНЕЦКА ПОСТАНОВЛЯЕТ:</w:t>
      </w:r>
    </w:p>
    <w:p w:rsidR="000D5702" w:rsidRPr="003A1BEB" w:rsidRDefault="000D5702" w:rsidP="00051E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461DA2" w:rsidRPr="003A1BEB">
        <w:rPr>
          <w:rFonts w:ascii="Times New Roman" w:hAnsi="Times New Roman" w:cs="Times New Roman"/>
          <w:sz w:val="28"/>
          <w:szCs w:val="28"/>
        </w:rPr>
        <w:t>Кузнецка от</w:t>
      </w:r>
      <w:r w:rsidR="00D7176C">
        <w:rPr>
          <w:rFonts w:ascii="Times New Roman" w:hAnsi="Times New Roman" w:cs="Times New Roman"/>
          <w:sz w:val="28"/>
          <w:szCs w:val="28"/>
        </w:rPr>
        <w:t xml:space="preserve"> </w:t>
      </w:r>
      <w:r w:rsidR="00D7176C" w:rsidRPr="00D7176C">
        <w:rPr>
          <w:rFonts w:ascii="Times New Roman" w:hAnsi="Times New Roman" w:cs="Times New Roman"/>
          <w:sz w:val="28"/>
          <w:szCs w:val="28"/>
        </w:rPr>
        <w:t xml:space="preserve">31.10.2013 № 2199 </w:t>
      </w:r>
      <w:r w:rsidR="00461DA2" w:rsidRPr="003A1BEB">
        <w:rPr>
          <w:rFonts w:ascii="Times New Roman" w:hAnsi="Times New Roman" w:cs="Times New Roman"/>
          <w:sz w:val="28"/>
          <w:szCs w:val="28"/>
        </w:rPr>
        <w:t xml:space="preserve"> </w:t>
      </w:r>
      <w:r w:rsidRPr="003A1BEB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социальной и инженерной инфраструктуры в городе Кузнецке Пензенской области» (с последующими изменениями) следующие изменения:</w:t>
      </w:r>
    </w:p>
    <w:p w:rsidR="000D5702" w:rsidRPr="003A1BEB" w:rsidRDefault="00E65528" w:rsidP="004E04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4E046E">
        <w:rPr>
          <w:rFonts w:ascii="Times New Roman" w:hAnsi="Times New Roman" w:cs="Times New Roman"/>
          <w:sz w:val="28"/>
          <w:szCs w:val="28"/>
        </w:rPr>
        <w:t xml:space="preserve">. </w:t>
      </w:r>
      <w:r w:rsidR="000D5702" w:rsidRPr="003A1BEB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редакции.</w:t>
      </w:r>
    </w:p>
    <w:p w:rsidR="000D5702" w:rsidRPr="003A1BEB" w:rsidRDefault="00441A4C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702" w:rsidRPr="003A1BE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0D5702" w:rsidRPr="003A1BEB" w:rsidRDefault="000D5702" w:rsidP="0005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первого заместителя главы администрации города Кузнецка </w:t>
      </w:r>
      <w:proofErr w:type="gramStart"/>
      <w:r w:rsidRPr="003A1BEB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3A1BEB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0D5702" w:rsidRPr="003A1BEB" w:rsidRDefault="000D5702" w:rsidP="009B79C7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ab/>
      </w:r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311EFA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5702" w:rsidRPr="003A1BE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0D5702" w:rsidRPr="003A1BEB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D5702" w:rsidRPr="003A1BEB" w:rsidRDefault="000D5702" w:rsidP="0005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EB">
        <w:rPr>
          <w:rFonts w:ascii="Times New Roman" w:hAnsi="Times New Roman" w:cs="Times New Roman"/>
          <w:sz w:val="28"/>
          <w:szCs w:val="28"/>
        </w:rPr>
        <w:t xml:space="preserve">города  Кузнецка                                            </w:t>
      </w:r>
    </w:p>
    <w:p w:rsidR="00D511E5" w:rsidRPr="003A1BEB" w:rsidRDefault="00D511E5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Pr="003A1BEB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 w:rsidP="00CB18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528" w:rsidRDefault="00E65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702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F16D81" w:rsidRDefault="00F16D81" w:rsidP="00F16D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0D5702" w:rsidRDefault="000D5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9B79C7" w:rsidRDefault="00D51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B79C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E510A" w:rsidRPr="009B79C7" w:rsidRDefault="00CE5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9C7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CE510A" w:rsidRPr="009B79C7" w:rsidRDefault="00CE5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11E5" w:rsidRPr="009B79C7" w:rsidRDefault="00CE51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9C7">
        <w:rPr>
          <w:rFonts w:ascii="Times New Roman" w:hAnsi="Times New Roman" w:cs="Times New Roman"/>
          <w:sz w:val="28"/>
          <w:szCs w:val="28"/>
        </w:rPr>
        <w:t xml:space="preserve"> «</w:t>
      </w:r>
      <w:r w:rsidR="00D511E5" w:rsidRPr="009B79C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D511E5" w:rsidRPr="009B79C7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D511E5" w:rsidRPr="009B79C7">
        <w:rPr>
          <w:rFonts w:ascii="Times New Roman" w:hAnsi="Times New Roman" w:cs="Times New Roman"/>
          <w:sz w:val="28"/>
          <w:szCs w:val="28"/>
        </w:rPr>
        <w:t xml:space="preserve"> И ИНЖЕНЕРНОЙ</w:t>
      </w:r>
    </w:p>
    <w:p w:rsidR="00D511E5" w:rsidRPr="009B79C7" w:rsidRDefault="00D511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79C7">
        <w:rPr>
          <w:rFonts w:ascii="Times New Roman" w:hAnsi="Times New Roman" w:cs="Times New Roman"/>
          <w:sz w:val="28"/>
          <w:szCs w:val="28"/>
        </w:rPr>
        <w:t>ИНФРАСТРУКТУРЫ В ГОРОДЕ КУЗНЕЦКЕ ПЕНЗЕНСКОЙ ОБЛАСТИ</w:t>
      </w:r>
      <w:r w:rsidR="00CE510A" w:rsidRPr="009B79C7">
        <w:rPr>
          <w:rFonts w:ascii="Times New Roman" w:hAnsi="Times New Roman" w:cs="Times New Roman"/>
          <w:sz w:val="28"/>
          <w:szCs w:val="28"/>
        </w:rPr>
        <w:t>»</w:t>
      </w:r>
    </w:p>
    <w:p w:rsidR="00F16D81" w:rsidRDefault="00F16D81" w:rsidP="00F16D8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A3E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Кузнецка </w:t>
      </w:r>
    </w:p>
    <w:p w:rsidR="009B79C7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"Развитие</w:t>
      </w:r>
      <w:r w:rsidR="006A3E7E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социальной и инженерной инфраструктуры</w:t>
      </w:r>
    </w:p>
    <w:p w:rsidR="00D511E5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в городе Кузнецке</w:t>
      </w:r>
      <w:r w:rsidR="009B79C7">
        <w:rPr>
          <w:rFonts w:ascii="Times New Roman" w:hAnsi="Times New Roman" w:cs="Times New Roman"/>
          <w:sz w:val="28"/>
          <w:szCs w:val="28"/>
        </w:rPr>
        <w:t xml:space="preserve"> </w:t>
      </w:r>
      <w:r w:rsidRPr="00610C89">
        <w:rPr>
          <w:rFonts w:ascii="Times New Roman" w:hAnsi="Times New Roman" w:cs="Times New Roman"/>
          <w:sz w:val="28"/>
          <w:szCs w:val="28"/>
        </w:rPr>
        <w:t>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610C89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783"/>
      </w:tblGrid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инженерной инфраструктуры в городе Кузнецке Пензен</w:t>
            </w:r>
            <w:r w:rsidR="00FB552B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3" w:type="dxa"/>
          </w:tcPr>
          <w:p w:rsidR="00D511E5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</w:p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783" w:type="dxa"/>
          </w:tcPr>
          <w:p w:rsidR="00D511E5" w:rsidRPr="006A3E7E" w:rsidRDefault="000D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7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"Капитальный ремонт и капитальное строительство муниципальных объектов в городе Кузнецке" (далее - Подпрограмма 1);</w:t>
            </w:r>
          </w:p>
          <w:p w:rsidR="00D511E5" w:rsidRPr="006A3E7E" w:rsidRDefault="000D52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D511E5" w:rsidRPr="006A3E7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программы" (далее - Подпрограмма </w:t>
            </w:r>
            <w:r w:rsidR="006A3E7E" w:rsidRPr="006A3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11E5" w:rsidRPr="006A3E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3E7E">
              <w:rPr>
                <w:rFonts w:ascii="Times New Roman" w:hAnsi="Times New Roman" w:cs="Times New Roman"/>
                <w:sz w:val="28"/>
                <w:szCs w:val="28"/>
              </w:rPr>
              <w:t xml:space="preserve">Прочие программные </w:t>
            </w:r>
            <w:hyperlink w:anchor="P283" w:history="1">
              <w:r w:rsidRPr="006A3E7E">
                <w:rPr>
                  <w:rFonts w:ascii="Times New Roman" w:hAnsi="Times New Roman" w:cs="Times New Roman"/>
                  <w:sz w:val="28"/>
                  <w:szCs w:val="28"/>
                </w:rPr>
                <w:t>мероприятия</w:t>
              </w:r>
            </w:hyperlink>
            <w:r w:rsidRPr="006A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 w:rsidR="007A78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E5" w:rsidRPr="00610C89" w:rsidRDefault="00D511E5" w:rsidP="006A3E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учреждений города Кузнецка, прошедших капитальный ремонт;</w:t>
            </w:r>
          </w:p>
          <w:p w:rsidR="00D511E5" w:rsidRPr="00610C89" w:rsidRDefault="00D511E5" w:rsidP="00B1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Доля ввода в эксплуатацию новых зданий для бюджетных учреждений города Кузнецка</w:t>
            </w:r>
            <w:r w:rsidR="00B1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ре</w:t>
            </w:r>
            <w:r w:rsidR="000D5702">
              <w:rPr>
                <w:rFonts w:ascii="Times New Roman" w:hAnsi="Times New Roman" w:cs="Times New Roman"/>
                <w:sz w:val="28"/>
                <w:szCs w:val="28"/>
              </w:rPr>
              <w:t>ализации Программы - 2014 - 2024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11E5" w:rsidRPr="00610C89">
        <w:tc>
          <w:tcPr>
            <w:tcW w:w="3175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83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бюджета Пензенской области, федерального бюджета.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 Программы составляет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05300" w:rsidRP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91006,4</w:t>
            </w:r>
            <w:r w:rsidR="0060530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средства бюджета города Кузнецка 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80444,2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- 17546,5 тыс. рублей; </w:t>
            </w:r>
          </w:p>
          <w:p w:rsidR="00CF6628" w:rsidRDefault="00CF6628" w:rsidP="00CF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- 6888,7 тыс. рублей;</w:t>
            </w:r>
          </w:p>
          <w:p w:rsidR="00264EAE" w:rsidRPr="00264EAE" w:rsidRDefault="001763DC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–5686,1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- 5389,8 тыс. рублей;</w:t>
            </w:r>
          </w:p>
          <w:p w:rsidR="00264EAE" w:rsidRPr="00264EAE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 6504,1</w:t>
            </w:r>
            <w:r w:rsidR="00BC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519A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5807,0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7A7E6B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264EAE" w:rsidRPr="00264F31">
              <w:t xml:space="preserve"> </w:t>
            </w:r>
          </w:p>
          <w:p w:rsidR="00264EAE" w:rsidRPr="00264F31" w:rsidRDefault="00E65528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="00264EAE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64EAE" w:rsidRPr="00264F31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7A7E6B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64EAE" w:rsidRPr="00264EAE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6071,2 тыс. рублей;</w:t>
            </w:r>
          </w:p>
          <w:p w:rsidR="00264EAE" w:rsidRPr="009E0ACD" w:rsidRDefault="00264EAE" w:rsidP="002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6374,8 тыс. рублей.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–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9E0ACD" w:rsidRDefault="009E0ACD" w:rsidP="009E0ACD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– 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7A785C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</w:t>
            </w:r>
            <w:r w:rsidR="0047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9E0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FB552B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2024 г. –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353" w:rsidRDefault="00DD73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Перед Администрацией города Кузнецка стоит задача по строительству, реконструкции и капитальному ремонту объектов, находящихся в муниципальной собственности.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Первостепенные задачи Муниципальной программы - улучшение уровня жизни и комфорта населения, стабилизация социально-экономической ситуации, удовлетворение спроса жителей в культурно-эстетической и спортивной жизни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Необходимо обеспечить достойный уровень образования, лечения, отдыха и досуга населения. В связи с этим возникает необходимость разработки системы поэтапного формирования строительства, реконструкции и капитального ремонта объектов бытовой и социальной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Целенаправленное вложение сил и сре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>азвитие этих направлений окажет существенное влияние на жизнь каждой семьи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С каждым годом повышаются требования комфортного проживания и свободного времяпрепровождения населения города, что предполагает качественную работу по содержанию объектов инженерной инфраструктуры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Увеличение демографического уровня населения требует ввода дополнительных площадей детских садов, общеобразовательных школ, объектов культуры и спорта и здравоохранения.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Наряду со строительством новых школ и детских садов возникает необходимость развития полной социально-бытовой инфраструктуры в городе Кузнецке.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4E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 города Кузнецка на основе повышения уровня развития социальной инфраструктуры и </w:t>
      </w:r>
      <w:r w:rsidR="00701B71">
        <w:rPr>
          <w:rFonts w:ascii="Times New Roman" w:hAnsi="Times New Roman" w:cs="Times New Roman"/>
          <w:sz w:val="28"/>
          <w:szCs w:val="28"/>
        </w:rPr>
        <w:t>инженерного обустройства города.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7A785C" w:rsidRDefault="007A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1. Сохранение и развитие материально-технической базы бюджетных учреждений города Кузнецка;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2. Устранение неисправностей изношенных конструктивных элементов помещений, их восстановление и замена;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Кузнецка;</w:t>
      </w:r>
    </w:p>
    <w:p w:rsidR="00D511E5" w:rsidRPr="00610C89" w:rsidRDefault="000D5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8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представлен в приложении N 1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задач, как в целом по Муниципальной программе, так и по подпрограммам.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FB552B">
        <w:rPr>
          <w:rFonts w:ascii="Times New Roman" w:hAnsi="Times New Roman" w:cs="Times New Roman"/>
          <w:sz w:val="28"/>
          <w:szCs w:val="28"/>
        </w:rPr>
        <w:t>грамма реализуется в 2014 - 2024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C89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НА ДОСТИЖЕНИЕ ЦЕЛЕВЫХ ПОКАЗАТЕЛЕЙ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муниципальных нормативных правовых актов приведены в </w:t>
      </w:r>
      <w:hyperlink w:anchor="P44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Программа реализуется за счет средств бюджета города Кузнецка, бюджета Пензенской области и средств Федерального бюджета.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всех источников финансирования на 2014 - 2015 годы приведена в </w:t>
      </w:r>
      <w:hyperlink w:anchor="P492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</w:t>
      </w:r>
      <w:r w:rsidR="00FB552B">
        <w:rPr>
          <w:rFonts w:ascii="Times New Roman" w:hAnsi="Times New Roman" w:cs="Times New Roman"/>
          <w:sz w:val="28"/>
          <w:szCs w:val="28"/>
        </w:rPr>
        <w:t>ов финансирования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60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3.1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города Кузнецка на 2014 - 2015 годы приведена в </w:t>
      </w:r>
      <w:hyperlink w:anchor="P897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FB552B">
        <w:rPr>
          <w:rFonts w:ascii="Times New Roman" w:hAnsi="Times New Roman" w:cs="Times New Roman"/>
          <w:sz w:val="28"/>
          <w:szCs w:val="28"/>
        </w:rPr>
        <w:t>а города Кузнецка на 2016 - 2024</w:t>
      </w:r>
      <w:r w:rsidRPr="00610C89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1058" w:history="1">
        <w:r w:rsidRPr="009E0ACD">
          <w:rPr>
            <w:rFonts w:ascii="Times New Roman" w:hAnsi="Times New Roman" w:cs="Times New Roman"/>
            <w:sz w:val="28"/>
            <w:szCs w:val="28"/>
          </w:rPr>
          <w:t>приложении 4.1</w:t>
        </w:r>
      </w:hyperlink>
      <w:r w:rsidRPr="00610C89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D511E5" w:rsidRPr="00610C89" w:rsidRDefault="000D5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55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на 2014 - 2015 годы представлен в приложении 5 к муниципальной программе.</w:t>
      </w:r>
    </w:p>
    <w:p w:rsidR="00D511E5" w:rsidRPr="00610C89" w:rsidRDefault="000D5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86" w:history="1">
        <w:r w:rsidR="00D511E5" w:rsidRPr="009E0AC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основных мероприятий, мероприятий муници</w:t>
      </w:r>
      <w:r w:rsidR="00FB552B">
        <w:rPr>
          <w:rFonts w:ascii="Times New Roman" w:hAnsi="Times New Roman" w:cs="Times New Roman"/>
          <w:sz w:val="28"/>
          <w:szCs w:val="28"/>
        </w:rPr>
        <w:t>пальной программы на 2016 - 2024</w:t>
      </w:r>
      <w:r w:rsidR="00D511E5" w:rsidRPr="00610C89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5.1 к муниципальной программе.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Раздел 6. ПОДПРОГРАММЫ МУНИЦИПАЛЬНОЙ ПРОГРАММЫ</w:t>
      </w:r>
    </w:p>
    <w:p w:rsidR="00D13761" w:rsidRPr="00610C89" w:rsidRDefault="00D1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610C89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капитальное строительство муниципальных объектов в городе Кузнецке.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D511E5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D511E5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FE"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5B" w:rsidRPr="00610C89" w:rsidRDefault="00BF01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015B">
              <w:rPr>
                <w:rFonts w:ascii="Times New Roman" w:hAnsi="Times New Roman" w:cs="Times New Roman"/>
                <w:sz w:val="28"/>
                <w:szCs w:val="28"/>
              </w:rPr>
              <w:t>- Управление культуры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1. Сохранение и развитие материально-технической базы бюджетных учреждений города Кузнецка;</w:t>
            </w:r>
          </w:p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2. Устранение неисправностей изношенных конструктивных элементов помещений, их восстановление и замена;</w:t>
            </w:r>
          </w:p>
          <w:p w:rsidR="00D511E5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3. Уменьшение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  <w:p w:rsidR="007A785C" w:rsidRPr="00610C89" w:rsidRDefault="007A78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D511E5" w:rsidRDefault="00D511E5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города Кузнецка, прошедших капитальный ремонт;</w:t>
            </w:r>
          </w:p>
          <w:p w:rsidR="00D511E5" w:rsidRPr="00610C89" w:rsidRDefault="007A785C" w:rsidP="007A785C">
            <w:pPr>
              <w:pStyle w:val="ConsPlusNormal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>Доля ввода в эксплуатацию новых зданий для бюджетных учреждений города Кузнецка.</w:t>
            </w:r>
          </w:p>
        </w:tc>
      </w:tr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36" w:type="dxa"/>
          </w:tcPr>
          <w:p w:rsidR="00D511E5" w:rsidRPr="00610C89" w:rsidRDefault="00FB55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="00D511E5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разделения на этапы).</w:t>
            </w:r>
          </w:p>
        </w:tc>
      </w:tr>
      <w:tr w:rsidR="00D511E5" w:rsidRPr="00610C89">
        <w:tc>
          <w:tcPr>
            <w:tcW w:w="2778" w:type="dxa"/>
          </w:tcPr>
          <w:p w:rsidR="00264EAE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264EAE" w:rsidRPr="00264EAE" w:rsidRDefault="00264EAE" w:rsidP="00264EAE">
            <w:pPr>
              <w:rPr>
                <w:lang w:eastAsia="ru-RU"/>
              </w:rPr>
            </w:pPr>
          </w:p>
          <w:p w:rsidR="00264EAE" w:rsidRDefault="00264EAE" w:rsidP="00264EAE">
            <w:pPr>
              <w:rPr>
                <w:lang w:eastAsia="ru-RU"/>
              </w:rPr>
            </w:pPr>
          </w:p>
          <w:p w:rsidR="00D511E5" w:rsidRPr="00264EAE" w:rsidRDefault="00D511E5" w:rsidP="00264EAE">
            <w:pPr>
              <w:rPr>
                <w:lang w:eastAsia="ru-RU"/>
              </w:rPr>
            </w:pP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24892,7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14330,5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CF6628" w:rsidRPr="00CF6628" w:rsidRDefault="009E0ACD" w:rsidP="00C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12228,0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CF6628">
              <w:t xml:space="preserve"> 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г.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F6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1089,1</w:t>
            </w:r>
            <w:r w:rsidR="005B1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5B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251,3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г.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729,8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Pr="00264F31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0C1431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D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32,3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FB552B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B552B" w:rsidRPr="009E0ACD" w:rsidRDefault="00FB552B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10562,2 тыс. руб., в том числе по годам: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 - 10562,2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9E0ACD" w:rsidRPr="009E0ACD" w:rsidRDefault="009E0ACD" w:rsidP="009E0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D511E5" w:rsidRDefault="00FB552B" w:rsidP="00BF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FB552B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B552B" w:rsidRPr="00610C89" w:rsidRDefault="00605300" w:rsidP="00FB55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7182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FB552B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610C89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Паспорт</w:t>
      </w:r>
    </w:p>
    <w:p w:rsidR="00D511E5" w:rsidRPr="00610C89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D511E5" w:rsidRPr="00610C89">
        <w:tc>
          <w:tcPr>
            <w:tcW w:w="2778" w:type="dxa"/>
          </w:tcPr>
          <w:p w:rsidR="00D511E5" w:rsidRPr="00610C89" w:rsidRDefault="00D511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6" w:type="dxa"/>
          </w:tcPr>
          <w:p w:rsidR="00D511E5" w:rsidRPr="00610C89" w:rsidRDefault="00D51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Кузнецка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6" w:type="dxa"/>
          </w:tcPr>
          <w:p w:rsidR="004567FE" w:rsidRPr="00610C89" w:rsidRDefault="004567FE" w:rsidP="00BD5A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7FE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города 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6" w:type="dxa"/>
          </w:tcPr>
          <w:p w:rsidR="004567FE" w:rsidRPr="00610C89" w:rsidRDefault="00F55D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УКС города Кузнецка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236" w:type="dxa"/>
          </w:tcPr>
          <w:p w:rsidR="004567FE" w:rsidRPr="00610C89" w:rsidRDefault="00701B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E4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4567FE"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мероприятий программы.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2014 - 2024</w:t>
            </w: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567FE" w:rsidRPr="00610C89">
        <w:tc>
          <w:tcPr>
            <w:tcW w:w="2778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6" w:type="dxa"/>
          </w:tcPr>
          <w:p w:rsidR="004567FE" w:rsidRPr="00610C89" w:rsidRDefault="00456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0C8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за счет средств бюджета города Кузнецка, федерального бюджета.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подпрограммы составляет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города Кузнецка 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54995,6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по годам:</w:t>
            </w:r>
          </w:p>
          <w:p w:rsidR="004567FE" w:rsidRPr="00BF0232" w:rsidRDefault="004567FE" w:rsidP="007C7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–</w:t>
            </w:r>
            <w:r w:rsidR="0019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5434,8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5389,8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5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6CF9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5774,7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2FB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6715,0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7B4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264F31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605300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985"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6730,5 </w:t>
            </w:r>
            <w:r w:rsidRPr="00264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4567FE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Пензенской области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 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 - 0,0 тыс. рублей;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- 0,0 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FB552B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567FE" w:rsidRPr="00BF0232" w:rsidRDefault="00605300" w:rsidP="00FB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</w:t>
            </w:r>
            <w:r w:rsidR="00456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567FE" w:rsidRPr="00FB5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4567FE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 0,0 тыс. руб., в том числе по годам: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Pr="00BF0232" w:rsidRDefault="004567FE" w:rsidP="00BF0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</w:t>
            </w:r>
            <w:r w:rsidR="00605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- 0,0 тыс. рублей;</w:t>
            </w:r>
          </w:p>
          <w:p w:rsidR="004567FE" w:rsidRDefault="004567FE" w:rsidP="004C5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BF0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- 0,0 тыс. рублей.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67FE" w:rsidRPr="00FB552B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67FE" w:rsidRPr="00610C89" w:rsidRDefault="00605300" w:rsidP="00FB5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г. - </w:t>
            </w:r>
            <w:r w:rsidR="004567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567FE" w:rsidRPr="00FB552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83"/>
      <w:bookmarkEnd w:id="3"/>
      <w:r w:rsidRPr="00610C89">
        <w:rPr>
          <w:rFonts w:ascii="Times New Roman" w:hAnsi="Times New Roman" w:cs="Times New Roman"/>
          <w:sz w:val="28"/>
          <w:szCs w:val="28"/>
        </w:rPr>
        <w:t>6.4. Прочие программные мероприятия Муниципальной программы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Данные мероприятия, не входящие в подпрограмму Муниципальной программы, направлены на реализацию функций и полномочий в сфере </w:t>
      </w:r>
      <w:proofErr w:type="gramStart"/>
      <w:r w:rsidRPr="00610C89">
        <w:rPr>
          <w:rFonts w:ascii="Times New Roman" w:hAnsi="Times New Roman" w:cs="Times New Roman"/>
          <w:sz w:val="28"/>
          <w:szCs w:val="28"/>
        </w:rPr>
        <w:t>деятельности управления капитального строительства города Кузнецка</w:t>
      </w:r>
      <w:proofErr w:type="gramEnd"/>
      <w:r w:rsidRPr="00610C89">
        <w:rPr>
          <w:rFonts w:ascii="Times New Roman" w:hAnsi="Times New Roman" w:cs="Times New Roman"/>
          <w:sz w:val="28"/>
          <w:szCs w:val="28"/>
        </w:rPr>
        <w:t xml:space="preserve"> с целью эффективного и целевого использования средств, предусмотренных на исполнение мероприятий подпрограммы.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Объем бюджетных ассигнований подпрограммы составляет 11118,1 тыс. рублей, в том числе: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города Кузнецка 11118,1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- 5318,5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- 5799,6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бюджета Пензенской области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- средства федерального бюджета 0,0 тыс. руб., в том числе по годам: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2014 г. - 0,0 тыс. рублей;</w:t>
      </w:r>
    </w:p>
    <w:p w:rsidR="00D511E5" w:rsidRPr="00610C89" w:rsidRDefault="00D51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2015 г. - 0,0 тыс. рублей.</w:t>
      </w: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Default="00D5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2DE7" w:rsidRPr="00610C89" w:rsidRDefault="00192DE7" w:rsidP="00192D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610C89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DD7353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8"/>
      <w:bookmarkEnd w:id="4"/>
      <w:r w:rsidRPr="001605F1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FB552B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1"/>
        <w:gridCol w:w="64"/>
        <w:gridCol w:w="928"/>
        <w:gridCol w:w="433"/>
        <w:gridCol w:w="559"/>
        <w:gridCol w:w="348"/>
        <w:gridCol w:w="644"/>
        <w:gridCol w:w="263"/>
        <w:gridCol w:w="730"/>
        <w:gridCol w:w="177"/>
        <w:gridCol w:w="815"/>
        <w:gridCol w:w="92"/>
        <w:gridCol w:w="900"/>
        <w:gridCol w:w="64"/>
        <w:gridCol w:w="964"/>
        <w:gridCol w:w="918"/>
        <w:gridCol w:w="46"/>
        <w:gridCol w:w="872"/>
        <w:gridCol w:w="92"/>
        <w:gridCol w:w="964"/>
        <w:gridCol w:w="6"/>
        <w:gridCol w:w="900"/>
        <w:gridCol w:w="58"/>
        <w:gridCol w:w="964"/>
        <w:gridCol w:w="58"/>
      </w:tblGrid>
      <w:tr w:rsidR="00FB552B" w:rsidRPr="00E65528" w:rsidTr="00BC1CB7">
        <w:trPr>
          <w:gridAfter w:val="1"/>
          <w:wAfter w:w="58" w:type="dxa"/>
        </w:trPr>
        <w:tc>
          <w:tcPr>
            <w:tcW w:w="3261" w:type="dxa"/>
            <w:gridSpan w:val="2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801" w:type="dxa"/>
            <w:gridSpan w:val="23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9" w:type="dxa"/>
            <w:gridSpan w:val="21"/>
          </w:tcPr>
          <w:p w:rsidR="00FB552B" w:rsidRPr="00E65528" w:rsidRDefault="00FB552B" w:rsidP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B552B" w:rsidRPr="00E65528" w:rsidRDefault="00FB5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64" w:type="dxa"/>
            <w:gridSpan w:val="2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64" w:type="dxa"/>
            <w:gridSpan w:val="3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64" w:type="dxa"/>
          </w:tcPr>
          <w:p w:rsidR="00FB552B" w:rsidRPr="00E65528" w:rsidRDefault="00FB552B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FB552B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FB552B" w:rsidRPr="00E65528" w:rsidRDefault="00FB552B" w:rsidP="00FC6E2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социальной и инженерной инфраструктуры в городе Кузнецке П</w:t>
            </w:r>
            <w:r w:rsidR="00FC6E23" w:rsidRPr="00E65528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B552B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FB552B" w:rsidRPr="00E65528" w:rsidRDefault="00FB5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28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</w:tcPr>
          <w:p w:rsidR="00FB552B" w:rsidRPr="00E65528" w:rsidRDefault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2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64" w:type="dxa"/>
          </w:tcPr>
          <w:p w:rsidR="00FB552B" w:rsidRPr="00E65528" w:rsidRDefault="008F11A1" w:rsidP="00FB5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BC1CB7">
        <w:trPr>
          <w:gridAfter w:val="1"/>
          <w:wAfter w:w="58" w:type="dxa"/>
        </w:trPr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28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  <w:gridSpan w:val="3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rPr>
          <w:gridAfter w:val="1"/>
          <w:wAfter w:w="58" w:type="dxa"/>
        </w:trPr>
        <w:tc>
          <w:tcPr>
            <w:tcW w:w="15062" w:type="dxa"/>
            <w:gridSpan w:val="25"/>
          </w:tcPr>
          <w:p w:rsidR="00701B71" w:rsidRPr="00E65528" w:rsidRDefault="000D52A8" w:rsidP="00CE29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</w:t>
            </w:r>
          </w:p>
        </w:tc>
        <w:tc>
          <w:tcPr>
            <w:tcW w:w="1361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64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18" w:type="dxa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00" w:type="dxa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01B71" w:rsidRPr="00E65528" w:rsidTr="00CE2947">
        <w:tc>
          <w:tcPr>
            <w:tcW w:w="15120" w:type="dxa"/>
            <w:gridSpan w:val="26"/>
          </w:tcPr>
          <w:p w:rsidR="00701B71" w:rsidRPr="00E65528" w:rsidRDefault="000D52A8" w:rsidP="00316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701B71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701B71" w:rsidRPr="00E65528" w:rsidTr="00CE2947">
        <w:tc>
          <w:tcPr>
            <w:tcW w:w="660" w:type="dxa"/>
          </w:tcPr>
          <w:p w:rsidR="00701B71" w:rsidRPr="00E65528" w:rsidRDefault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gridSpan w:val="2"/>
          </w:tcPr>
          <w:p w:rsidR="00701B71" w:rsidRPr="00E65528" w:rsidRDefault="00CD6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01B71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мероприятий программы.</w:t>
            </w:r>
          </w:p>
        </w:tc>
        <w:tc>
          <w:tcPr>
            <w:tcW w:w="1361" w:type="dxa"/>
            <w:gridSpan w:val="2"/>
          </w:tcPr>
          <w:p w:rsidR="00701B71" w:rsidRPr="00E65528" w:rsidRDefault="0070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gridSpan w:val="2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</w:tcPr>
          <w:p w:rsidR="00701B71" w:rsidRPr="00E65528" w:rsidRDefault="00701B71" w:rsidP="0070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66E2" w:rsidRPr="00E65528" w:rsidRDefault="001866E2" w:rsidP="001866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511E5" w:rsidRPr="00CF6628" w:rsidRDefault="00D511E5" w:rsidP="00CF66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511E5" w:rsidRPr="00CF6628" w:rsidSect="00BC1CB7">
          <w:pgSz w:w="16838" w:h="11905" w:orient="landscape"/>
          <w:pgMar w:top="709" w:right="253" w:bottom="850" w:left="1134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2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42"/>
      <w:bookmarkEnd w:id="5"/>
      <w:r w:rsidRPr="001605F1">
        <w:rPr>
          <w:rFonts w:ascii="Times New Roman" w:hAnsi="Times New Roman" w:cs="Times New Roman"/>
          <w:sz w:val="28"/>
          <w:szCs w:val="28"/>
        </w:rPr>
        <w:t>СВЕДЕНИЯ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"Развитие социальной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Пензен</w:t>
      </w:r>
      <w:r w:rsidR="00CE2947">
        <w:rPr>
          <w:rFonts w:ascii="Times New Roman" w:hAnsi="Times New Roman" w:cs="Times New Roman"/>
          <w:sz w:val="28"/>
          <w:szCs w:val="28"/>
        </w:rPr>
        <w:t>ской области</w:t>
      </w:r>
      <w:r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211"/>
        <w:gridCol w:w="2098"/>
        <w:gridCol w:w="1984"/>
      </w:tblGrid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1" w:type="dxa"/>
            <w:gridSpan w:val="4"/>
          </w:tcPr>
          <w:p w:rsidR="00D511E5" w:rsidRPr="00E65528" w:rsidRDefault="000D5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1866E2" w:rsidP="00186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1" w:type="dxa"/>
            <w:gridSpan w:val="4"/>
          </w:tcPr>
          <w:p w:rsidR="00D511E5" w:rsidRPr="00E65528" w:rsidRDefault="000D52A8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1866E2" w:rsidRPr="00E65528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D511E5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 "Создание условий для реализации Муниципальной программы"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211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11E5" w:rsidRPr="00E65528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CF6628" w:rsidRDefault="001605F1" w:rsidP="00CF662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92"/>
      <w:bookmarkEnd w:id="6"/>
      <w:r w:rsidRPr="001605F1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 xml:space="preserve">финансирования на 2014 - 2015 годы "Развитие </w:t>
      </w:r>
      <w:proofErr w:type="gramStart"/>
      <w:r w:rsidRPr="001605F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1605F1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5F1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1605F1" w:rsidRDefault="00CE29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11E5" w:rsidRPr="001605F1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098"/>
        <w:gridCol w:w="1191"/>
        <w:gridCol w:w="1191"/>
      </w:tblGrid>
      <w:tr w:rsidR="00D511E5" w:rsidRPr="00E65528">
        <w:tc>
          <w:tcPr>
            <w:tcW w:w="4422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80" w:type="dxa"/>
            <w:gridSpan w:val="3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82" w:type="dxa"/>
            <w:gridSpan w:val="2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E65528">
        <w:tc>
          <w:tcPr>
            <w:tcW w:w="567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1E5" w:rsidRPr="00E65528">
        <w:tc>
          <w:tcPr>
            <w:tcW w:w="567" w:type="dxa"/>
            <w:vMerge w:val="restart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CE2947"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 </w:t>
            </w: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0D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E6552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22790,2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 w:val="restart"/>
            <w:vAlign w:val="center"/>
          </w:tcPr>
          <w:p w:rsidR="00D511E5" w:rsidRPr="00E65528" w:rsidRDefault="001866E2" w:rsidP="00186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</w:t>
            </w:r>
            <w:hyperlink w:anchor="P283" w:history="1">
              <w:r w:rsidRPr="00E65528">
                <w:rPr>
                  <w:rFonts w:ascii="Times New Roman" w:hAnsi="Times New Roman" w:cs="Times New Roman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11E5" w:rsidRPr="00E65528">
        <w:tc>
          <w:tcPr>
            <w:tcW w:w="567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1E5" w:rsidRPr="00E65528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E65528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E65528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rPr>
          <w:rFonts w:ascii="Times New Roman" w:hAnsi="Times New Roman" w:cs="Times New Roman"/>
        </w:rPr>
        <w:sectPr w:rsidR="00D511E5" w:rsidRPr="00BB04DF" w:rsidSect="00BC1CB7">
          <w:pgSz w:w="11905" w:h="16838"/>
          <w:pgMar w:top="1134" w:right="253" w:bottom="1134" w:left="1701" w:header="0" w:footer="0" w:gutter="0"/>
          <w:cols w:space="720"/>
        </w:sect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3.1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  <w:bookmarkStart w:id="7" w:name="P607"/>
      <w:bookmarkEnd w:id="7"/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1866E2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всех источн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на 2016-2024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1866E2" w:rsidRDefault="006352FD" w:rsidP="0063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CE29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186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0" w:type="dxa"/>
        <w:tblCellSpacing w:w="5" w:type="nil"/>
        <w:tblInd w:w="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24"/>
        <w:gridCol w:w="1800"/>
        <w:gridCol w:w="1879"/>
        <w:gridCol w:w="1001"/>
        <w:gridCol w:w="900"/>
        <w:gridCol w:w="1080"/>
        <w:gridCol w:w="1080"/>
        <w:gridCol w:w="1042"/>
        <w:gridCol w:w="938"/>
        <w:gridCol w:w="1080"/>
        <w:gridCol w:w="900"/>
        <w:gridCol w:w="909"/>
      </w:tblGrid>
      <w:tr w:rsidR="00CE2947" w:rsidRPr="001866E2" w:rsidTr="00BD5ADD">
        <w:trPr>
          <w:trHeight w:val="641"/>
          <w:tblCellSpacing w:w="5" w:type="nil"/>
        </w:trPr>
        <w:tc>
          <w:tcPr>
            <w:tcW w:w="3791" w:type="dxa"/>
            <w:gridSpan w:val="3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809" w:type="dxa"/>
            <w:gridSpan w:val="10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Кузнецка</w:t>
            </w:r>
          </w:p>
        </w:tc>
      </w:tr>
      <w:tr w:rsidR="00CE294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4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CE2947" w:rsidRPr="001866E2" w:rsidRDefault="00CE2947" w:rsidP="00C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E537B3" w:rsidRPr="001866E2" w:rsidTr="00BD5ADD">
        <w:trPr>
          <w:tblCellSpacing w:w="5" w:type="nil"/>
        </w:trPr>
        <w:tc>
          <w:tcPr>
            <w:tcW w:w="567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2" w:type="dxa"/>
            <w:vAlign w:val="center"/>
          </w:tcPr>
          <w:p w:rsidR="00BD5ADD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8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vAlign w:val="center"/>
          </w:tcPr>
          <w:p w:rsidR="00BD5ADD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2947" w:rsidRPr="001866E2" w:rsidRDefault="00CE2947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CE2947"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28AF" w:rsidRPr="001866E2" w:rsidTr="00BD5ADD">
        <w:trPr>
          <w:tblCellSpacing w:w="5" w:type="nil"/>
        </w:trPr>
        <w:tc>
          <w:tcPr>
            <w:tcW w:w="567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vAlign w:val="center"/>
          </w:tcPr>
          <w:p w:rsidR="00CE2947" w:rsidRPr="001866E2" w:rsidRDefault="00CE2947" w:rsidP="0016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9" w:type="dxa"/>
            <w:vAlign w:val="center"/>
          </w:tcPr>
          <w:p w:rsidR="00CE2947" w:rsidRPr="001866E2" w:rsidRDefault="00E537B3" w:rsidP="00316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Муниципаль-ная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«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социальной и инженерной </w:t>
            </w:r>
            <w:proofErr w:type="spellStart"/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инфраструкту-ры</w:t>
            </w:r>
            <w:proofErr w:type="spellEnd"/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Кузнецке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Пензенской области</w:t>
            </w:r>
            <w:r w:rsidRPr="001866E2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»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080" w:type="dxa"/>
            <w:vAlign w:val="center"/>
          </w:tcPr>
          <w:p w:rsidR="00A44A17" w:rsidRPr="001866E2" w:rsidRDefault="00766CF9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042" w:type="dxa"/>
            <w:vAlign w:val="center"/>
          </w:tcPr>
          <w:p w:rsidR="00A44A17" w:rsidRPr="001866E2" w:rsidRDefault="00502FB5" w:rsidP="007F3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</w:tcPr>
          <w:p w:rsidR="00A44A17" w:rsidRPr="001971C3" w:rsidRDefault="00A44A17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1C3" w:rsidRPr="001971C3" w:rsidRDefault="001971C3" w:rsidP="0019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CA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A44A17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   251,3</w:t>
            </w:r>
          </w:p>
        </w:tc>
        <w:tc>
          <w:tcPr>
            <w:tcW w:w="90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4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«Капитальное строительство и капитальный ремонт  муниципальных объектов в городе Кузнецке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90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080" w:type="dxa"/>
            <w:vAlign w:val="center"/>
          </w:tcPr>
          <w:p w:rsidR="00A44A17" w:rsidRPr="006352FD" w:rsidRDefault="00766CF9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2" w:type="dxa"/>
            <w:vAlign w:val="center"/>
          </w:tcPr>
          <w:p w:rsidR="00A44A17" w:rsidRPr="006352FD" w:rsidRDefault="00A44A17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A44A17" w:rsidRPr="006352FD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9" w:type="dxa"/>
            <w:vAlign w:val="center"/>
          </w:tcPr>
          <w:p w:rsidR="00E65528" w:rsidRPr="006352FD" w:rsidRDefault="00E65528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00" w:type="dxa"/>
            <w:vMerge w:val="restart"/>
            <w:vAlign w:val="center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Муниципальной программы </w:t>
            </w: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53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A44A17" w:rsidRPr="001866E2" w:rsidTr="00BD5ADD">
        <w:trPr>
          <w:tblCellSpacing w:w="5" w:type="nil"/>
        </w:trPr>
        <w:tc>
          <w:tcPr>
            <w:tcW w:w="567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44A17" w:rsidRPr="001866E2" w:rsidRDefault="00A44A17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A44A17" w:rsidRPr="007B4F95" w:rsidRDefault="00A44A17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A44A17" w:rsidRPr="007F33DB" w:rsidRDefault="00766CF9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042" w:type="dxa"/>
            <w:vAlign w:val="center"/>
          </w:tcPr>
          <w:p w:rsidR="00A44A17" w:rsidRPr="007F33DB" w:rsidRDefault="00502FB5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A44A17" w:rsidRPr="007F33DB" w:rsidRDefault="00A44A17" w:rsidP="00A4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A44A17" w:rsidRPr="007B4F95" w:rsidRDefault="00A44A17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24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00" w:type="dxa"/>
            <w:vMerge w:val="restart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DC54C0" w:rsidRPr="001866E2" w:rsidTr="00BD5ADD">
        <w:trPr>
          <w:tblCellSpacing w:w="5" w:type="nil"/>
        </w:trPr>
        <w:tc>
          <w:tcPr>
            <w:tcW w:w="567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54C0" w:rsidRPr="001866E2" w:rsidRDefault="00DC54C0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Кузнецка            </w:t>
            </w:r>
          </w:p>
        </w:tc>
        <w:tc>
          <w:tcPr>
            <w:tcW w:w="1001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5389,8</w:t>
            </w:r>
          </w:p>
        </w:tc>
        <w:tc>
          <w:tcPr>
            <w:tcW w:w="1080" w:type="dxa"/>
            <w:vAlign w:val="center"/>
          </w:tcPr>
          <w:p w:rsidR="00DC54C0" w:rsidRPr="007B4F95" w:rsidRDefault="00DC54C0" w:rsidP="00E6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080" w:type="dxa"/>
            <w:vAlign w:val="center"/>
          </w:tcPr>
          <w:p w:rsidR="00DC54C0" w:rsidRPr="007F33DB" w:rsidRDefault="00766CF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1042" w:type="dxa"/>
            <w:vAlign w:val="center"/>
          </w:tcPr>
          <w:p w:rsidR="00DC54C0" w:rsidRPr="007F33DB" w:rsidRDefault="00502F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938" w:type="dxa"/>
            <w:vAlign w:val="center"/>
          </w:tcPr>
          <w:p w:rsidR="00DC54C0" w:rsidRPr="007F33DB" w:rsidRDefault="00DC54C0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080" w:type="dxa"/>
            <w:vAlign w:val="center"/>
          </w:tcPr>
          <w:p w:rsidR="00DC54C0" w:rsidRPr="007F33DB" w:rsidRDefault="00DC54C0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900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09" w:type="dxa"/>
            <w:vAlign w:val="center"/>
          </w:tcPr>
          <w:p w:rsidR="00DC54C0" w:rsidRPr="007B4F95" w:rsidRDefault="00DC54C0" w:rsidP="00CB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-межбюджетные трансферты из бюджета Пензенской области       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528" w:rsidRPr="001866E2" w:rsidTr="00BD5ADD">
        <w:trPr>
          <w:tblCellSpacing w:w="5" w:type="nil"/>
        </w:trPr>
        <w:tc>
          <w:tcPr>
            <w:tcW w:w="567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    </w:t>
            </w:r>
          </w:p>
        </w:tc>
        <w:tc>
          <w:tcPr>
            <w:tcW w:w="1001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8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vAlign w:val="center"/>
          </w:tcPr>
          <w:p w:rsidR="00E65528" w:rsidRPr="001866E2" w:rsidRDefault="00E65528" w:rsidP="0053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52FD" w:rsidRPr="001866E2" w:rsidRDefault="006352FD" w:rsidP="006352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Pr="001866E2" w:rsidRDefault="006352FD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BB04DF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D5ADD" w:rsidRDefault="00BD5AD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679C" w:rsidRDefault="00EB679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65528" w:rsidRDefault="00E6552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97"/>
      <w:bookmarkEnd w:id="8"/>
      <w:r w:rsidRPr="00E6552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 xml:space="preserve">города Кузнецка на 2014 - 2015 годы "Развитие </w:t>
      </w:r>
      <w:proofErr w:type="gramStart"/>
      <w:r w:rsidRPr="00E65528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и инженерной инфраструктуры в городе Кузнецке</w:t>
      </w:r>
    </w:p>
    <w:p w:rsidR="00D511E5" w:rsidRPr="00E65528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528">
        <w:rPr>
          <w:rFonts w:ascii="Times New Roman" w:hAnsi="Times New Roman" w:cs="Times New Roman"/>
          <w:sz w:val="28"/>
          <w:szCs w:val="28"/>
        </w:rPr>
        <w:t>Пензен</w:t>
      </w:r>
      <w:r w:rsidR="00FD28AF" w:rsidRPr="00E65528">
        <w:rPr>
          <w:rFonts w:ascii="Times New Roman" w:hAnsi="Times New Roman" w:cs="Times New Roman"/>
          <w:sz w:val="28"/>
          <w:szCs w:val="28"/>
        </w:rPr>
        <w:t>ской области</w:t>
      </w:r>
      <w:r w:rsidRPr="00E65528">
        <w:rPr>
          <w:rFonts w:ascii="Times New Roman" w:hAnsi="Times New Roman" w:cs="Times New Roman"/>
          <w:sz w:val="28"/>
          <w:szCs w:val="28"/>
        </w:rPr>
        <w:t>"</w:t>
      </w:r>
    </w:p>
    <w:p w:rsidR="00D511E5" w:rsidRPr="001605F1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438"/>
        <w:gridCol w:w="2098"/>
        <w:gridCol w:w="907"/>
        <w:gridCol w:w="510"/>
        <w:gridCol w:w="624"/>
        <w:gridCol w:w="624"/>
        <w:gridCol w:w="567"/>
        <w:gridCol w:w="1255"/>
        <w:gridCol w:w="1304"/>
      </w:tblGrid>
      <w:tr w:rsidR="00D511E5" w:rsidRPr="001605F1">
        <w:tc>
          <w:tcPr>
            <w:tcW w:w="5103" w:type="dxa"/>
            <w:gridSpan w:val="3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89" w:type="dxa"/>
            <w:gridSpan w:val="8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подпрограммы</w:t>
            </w:r>
          </w:p>
        </w:tc>
        <w:tc>
          <w:tcPr>
            <w:tcW w:w="3232" w:type="dxa"/>
            <w:gridSpan w:val="5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9" w:type="dxa"/>
            <w:gridSpan w:val="2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511E5" w:rsidRPr="001605F1"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1E5" w:rsidRPr="001605F1">
        <w:tc>
          <w:tcPr>
            <w:tcW w:w="567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 w:rsidP="00BD5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"Развитие социальной и инженерной инфраструктуры в городе Кузнецке П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ензенской области</w:t>
            </w: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17472,5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6249,9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0D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1605F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"Капитальный ремонт и капитальное строительство муниципальных объектов в городе Кузнецке"</w:t>
            </w: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12228,0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</w:tr>
      <w:tr w:rsidR="00D511E5" w:rsidRPr="001605F1">
        <w:tc>
          <w:tcPr>
            <w:tcW w:w="567" w:type="dxa"/>
            <w:vMerge w:val="restart"/>
            <w:vAlign w:val="center"/>
          </w:tcPr>
          <w:p w:rsidR="00D511E5" w:rsidRPr="001605F1" w:rsidRDefault="001866E2" w:rsidP="001866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1E5" w:rsidRPr="00160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</w:t>
            </w:r>
          </w:p>
        </w:tc>
        <w:tc>
          <w:tcPr>
            <w:tcW w:w="2438" w:type="dxa"/>
            <w:vMerge w:val="restart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5318,5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</w:tr>
      <w:tr w:rsidR="00D511E5" w:rsidRPr="001605F1">
        <w:tc>
          <w:tcPr>
            <w:tcW w:w="567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1605F1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511E5" w:rsidRPr="001605F1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0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10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304" w:type="dxa"/>
            <w:vAlign w:val="center"/>
          </w:tcPr>
          <w:p w:rsidR="00D511E5" w:rsidRPr="001605F1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Pr="00BB04DF" w:rsidRDefault="00DB7F94">
      <w:pPr>
        <w:pStyle w:val="ConsPlusNormal"/>
        <w:jc w:val="both"/>
        <w:rPr>
          <w:rFonts w:ascii="Times New Roman" w:hAnsi="Times New Roman" w:cs="Times New Roman"/>
        </w:rPr>
      </w:pPr>
    </w:p>
    <w:p w:rsidR="00DB7F94" w:rsidRDefault="00DB7F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4.1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058"/>
      <w:bookmarkEnd w:id="9"/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2016-2024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FD28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30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221"/>
        <w:gridCol w:w="1499"/>
        <w:gridCol w:w="1701"/>
        <w:gridCol w:w="709"/>
        <w:gridCol w:w="453"/>
        <w:gridCol w:w="539"/>
        <w:gridCol w:w="567"/>
        <w:gridCol w:w="567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2036F5" w:rsidRPr="006352FD" w:rsidTr="00AD67CA">
        <w:trPr>
          <w:trHeight w:val="428"/>
          <w:tblCellSpacing w:w="5" w:type="nil"/>
        </w:trPr>
        <w:tc>
          <w:tcPr>
            <w:tcW w:w="3194" w:type="dxa"/>
            <w:gridSpan w:val="3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474" w:type="dxa"/>
            <w:gridSpan w:val="1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6F5" w:rsidRPr="006352FD" w:rsidTr="00AD67CA">
        <w:trPr>
          <w:trHeight w:val="427"/>
          <w:tblCellSpacing w:w="5" w:type="nil"/>
        </w:trPr>
        <w:tc>
          <w:tcPr>
            <w:tcW w:w="474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9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Кузнецка, тыс. рублей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</w:p>
        </w:tc>
        <w:tc>
          <w:tcPr>
            <w:tcW w:w="850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036F5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74CC" w:rsidRPr="006352FD" w:rsidTr="00AD67CA">
        <w:trPr>
          <w:tblCellSpacing w:w="5" w:type="nil"/>
        </w:trPr>
        <w:tc>
          <w:tcPr>
            <w:tcW w:w="474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74CC" w:rsidRPr="006352FD" w:rsidTr="00AD67CA">
        <w:trPr>
          <w:trHeight w:val="605"/>
          <w:tblCellSpacing w:w="5" w:type="nil"/>
        </w:trPr>
        <w:tc>
          <w:tcPr>
            <w:tcW w:w="474" w:type="dxa"/>
            <w:vMerge w:val="restart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    </w:t>
            </w:r>
          </w:p>
        </w:tc>
        <w:tc>
          <w:tcPr>
            <w:tcW w:w="1499" w:type="dxa"/>
            <w:vMerge w:val="restart"/>
            <w:vAlign w:val="center"/>
          </w:tcPr>
          <w:p w:rsidR="002036F5" w:rsidRPr="006352FD" w:rsidRDefault="002036F5" w:rsidP="00172A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социальной и инженерной инфраструктуры в городе Кузнецке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Пензенской области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3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2036F5" w:rsidRPr="006352FD" w:rsidRDefault="002036F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2036F5" w:rsidRPr="006352FD" w:rsidRDefault="00E65528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2036F5" w:rsidRPr="006352FD" w:rsidRDefault="00766CF9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2036F5" w:rsidRPr="006352FD" w:rsidRDefault="00502FB5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2036F5" w:rsidRPr="006352FD" w:rsidRDefault="00DC54C0" w:rsidP="009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2036F5" w:rsidRPr="006352FD" w:rsidRDefault="00DC54C0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2036F5" w:rsidRPr="006352FD" w:rsidRDefault="004F4DEE" w:rsidP="00203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8E5335" w:rsidRPr="006352FD" w:rsidTr="00AD67CA">
        <w:trPr>
          <w:tblCellSpacing w:w="5" w:type="nil"/>
        </w:trPr>
        <w:tc>
          <w:tcPr>
            <w:tcW w:w="474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8E5335" w:rsidRPr="006352FD" w:rsidRDefault="008E5335" w:rsidP="008E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5335" w:rsidRPr="006352FD" w:rsidRDefault="008E5335" w:rsidP="008E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54C0" w:rsidRPr="006352FD" w:rsidTr="00AD67CA">
        <w:trPr>
          <w:trHeight w:val="1209"/>
          <w:tblCellSpacing w:w="5" w:type="nil"/>
        </w:trPr>
        <w:tc>
          <w:tcPr>
            <w:tcW w:w="474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851" w:type="dxa"/>
            <w:vAlign w:val="center"/>
          </w:tcPr>
          <w:p w:rsidR="00DC54C0" w:rsidRPr="006352FD" w:rsidRDefault="00766CF9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992" w:type="dxa"/>
            <w:vAlign w:val="center"/>
          </w:tcPr>
          <w:p w:rsidR="00DC54C0" w:rsidRPr="006352FD" w:rsidRDefault="00502FB5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DC54C0" w:rsidRPr="006352FD" w:rsidRDefault="00DC54C0" w:rsidP="00DC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3D767E" w:rsidRPr="006352FD" w:rsidTr="00AD67CA">
        <w:trPr>
          <w:trHeight w:val="662"/>
          <w:tblCellSpacing w:w="5" w:type="nil"/>
        </w:trPr>
        <w:tc>
          <w:tcPr>
            <w:tcW w:w="474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122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499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муниципальных объектов в городе Кузнецке»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557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1139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21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и капитальное строительство  муниципальных объектов в городе Кузнецке</w:t>
            </w: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 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668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3D767E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3D767E" w:rsidRPr="006352FD" w:rsidRDefault="003D767E" w:rsidP="003D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851" w:type="dxa"/>
            <w:vAlign w:val="center"/>
          </w:tcPr>
          <w:p w:rsidR="003D767E" w:rsidRPr="006352FD" w:rsidRDefault="00766CF9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8E533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D767E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766CF9" w:rsidRPr="006352FD" w:rsidTr="00AD67CA">
        <w:trPr>
          <w:trHeight w:val="346"/>
          <w:tblCellSpacing w:w="5" w:type="nil"/>
        </w:trPr>
        <w:tc>
          <w:tcPr>
            <w:tcW w:w="474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766CF9" w:rsidRPr="006352FD" w:rsidRDefault="00766CF9" w:rsidP="0076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66CF9" w:rsidRPr="006352FD" w:rsidRDefault="00766CF9" w:rsidP="007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634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1" w:type="dxa"/>
            <w:vMerge w:val="restart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99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4639,1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4654,1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4842,7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4921,9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</w:tr>
      <w:tr w:rsidR="00502FB5" w:rsidRPr="006352FD" w:rsidTr="00AD67CA">
        <w:trPr>
          <w:trHeight w:val="960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704,9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931,6</w:t>
            </w:r>
          </w:p>
        </w:tc>
        <w:tc>
          <w:tcPr>
            <w:tcW w:w="851" w:type="dxa"/>
            <w:vAlign w:val="center"/>
          </w:tcPr>
          <w:p w:rsidR="00502FB5" w:rsidRPr="006352FD" w:rsidRDefault="00766CF9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852,8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  <w:tr w:rsidR="00502FB5" w:rsidRPr="006352FD" w:rsidTr="00AD67CA">
        <w:trPr>
          <w:trHeight w:val="484"/>
          <w:tblCellSpacing w:w="5" w:type="nil"/>
        </w:trPr>
        <w:tc>
          <w:tcPr>
            <w:tcW w:w="474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53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9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502FB5" w:rsidRPr="006352FD" w:rsidRDefault="00502FB5" w:rsidP="005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02FB5" w:rsidRPr="006352FD" w:rsidRDefault="00502FB5" w:rsidP="0050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0,0</w:t>
            </w:r>
          </w:p>
        </w:tc>
      </w:tr>
    </w:tbl>
    <w:p w:rsidR="006352FD" w:rsidRPr="006352FD" w:rsidRDefault="006352FD" w:rsidP="0063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4CC" w:rsidRDefault="008A74CC" w:rsidP="00682D8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B79C7" w:rsidRDefault="009B79C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Приложение N 5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55"/>
      <w:bookmarkEnd w:id="10"/>
      <w:r w:rsidRPr="003D767E">
        <w:rPr>
          <w:rFonts w:ascii="Times New Roman" w:hAnsi="Times New Roman" w:cs="Times New Roman"/>
          <w:sz w:val="28"/>
          <w:szCs w:val="28"/>
        </w:rPr>
        <w:t>Перечень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мероприятий муниципальной программы на 2014 - 2015 годы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"Развитие социальной и инженерной инфраструктуры</w:t>
      </w:r>
    </w:p>
    <w:p w:rsidR="00D511E5" w:rsidRPr="003D767E" w:rsidRDefault="00D5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67E">
        <w:rPr>
          <w:rFonts w:ascii="Times New Roman" w:hAnsi="Times New Roman" w:cs="Times New Roman"/>
          <w:sz w:val="28"/>
          <w:szCs w:val="28"/>
        </w:rPr>
        <w:t>в городе Кузнецке Пензен</w:t>
      </w:r>
      <w:r w:rsidR="006D7A1F" w:rsidRPr="003D767E">
        <w:rPr>
          <w:rFonts w:ascii="Times New Roman" w:hAnsi="Times New Roman" w:cs="Times New Roman"/>
          <w:sz w:val="28"/>
          <w:szCs w:val="28"/>
        </w:rPr>
        <w:t>ской области</w:t>
      </w:r>
      <w:r w:rsidRPr="003D767E">
        <w:rPr>
          <w:rFonts w:ascii="Times New Roman" w:hAnsi="Times New Roman" w:cs="Times New Roman"/>
          <w:sz w:val="28"/>
          <w:szCs w:val="28"/>
        </w:rPr>
        <w:t>"</w:t>
      </w:r>
    </w:p>
    <w:p w:rsidR="00D511E5" w:rsidRPr="00605C39" w:rsidRDefault="00D5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701"/>
        <w:gridCol w:w="964"/>
        <w:gridCol w:w="1134"/>
        <w:gridCol w:w="1134"/>
        <w:gridCol w:w="907"/>
        <w:gridCol w:w="1191"/>
        <w:gridCol w:w="794"/>
        <w:gridCol w:w="3091"/>
      </w:tblGrid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964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Срок исполнения (год)</w:t>
            </w:r>
          </w:p>
        </w:tc>
        <w:tc>
          <w:tcPr>
            <w:tcW w:w="5160" w:type="dxa"/>
            <w:gridSpan w:val="5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09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мероприятия по годам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бюджет Пензенской области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309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680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0D52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"Капитальное строительство и капитальный ремонт муниципальных объектов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Сохранение и развитие материально-технической базы муниципальных образовательных организаций, физической культуры и спорта, культуры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в здании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музее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склада объемных декораций МБУ ТЦ "Родина"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1447,1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ограждения (кирпичных звеньев) по периметру мемориального комплекса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площадок лестничного марша главного входа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(с ул. Ленина) на мемориальном комплексе "Холм воинской Славы"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фасада музея Воинской Славы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Проект расчетной (предварительной) санитарно-защитной зоны для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сметной стоимости по проектной документации "Реконструкция городского стадиона МАУ СОК "Рубин"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23 по адресу: Пензенская область, город Кузнецк,</w:t>
            </w:r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563,6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МБОУ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ДОД ДС</w:t>
            </w:r>
            <w:proofErr w:type="gram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N 2 по адресу: Пензенская область, город Кузнецк, ул. 60-летие ВЛКСМ, 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новых зданий для бюджетных учреждений города Кузнецка,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11944,9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3062,7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8882,2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лестничных маршей детского сада по ул. Чкалова, 138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благоустройство территории МБОУ ДОД детский сад N 23 по адресу: Пензенская область, город Кузнецк, ул. Победы, 52 "А"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1166,3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кровли четырехэтажного нежилого здания МБУ "ЦТО"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в 4-этажном корпусе нежилого здания по ул. Белинского, 11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капитальный ремонт здания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пола в квартире N 3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Расчет индекса на замену пола в квартире N 3 по ул. Варшавская, 1Д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электропроводки в здании администрации города Кузнецка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полов и инженерных сетей в муниципальной квартире по ул. Энергетиков, 2, кв. 13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приборов отопления в муниципальной квартире N 6 по ул. </w:t>
            </w:r>
            <w:proofErr w:type="spell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сантехники в муниципальной квартире N 8 по ул. Кирова, 95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Замена оконного блока в муниципальной квартире N 53 по ул. Радищева, 33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1 и 2 этажей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4 этажа жилого дома N 109 по ул. Свердлова (расчет индекса)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по ул. Стекловской, 100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города Кузнецка, прошедших капитальный ремонт,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0D52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0" w:history="1">
              <w:r w:rsidR="00D511E5" w:rsidRPr="00605C3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511E5"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 "Ремонт дворовых территорий многоквартирных домов и проездов к дворовым территориям многоквартирных домов в городе Кузнецке"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Цель подпрограммы - Повышение уровня благоустройства дворовых территорий многоквартирных жилых домов в городе Кузнецке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Задача - Увеличение количества отремонтированных дворовых территорий и проездов к ним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многоквартирных домов и проездов к дворовым территориям многоквартирных домов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дворовых территорий многоквартирных домов к общему числу дворовых территорий, подлежащих ремонту в городе Кузнецке,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7" w:type="dxa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44,64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программные мероприятия: 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деятельности управления капитального строительства города Кузнецка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11044,1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5244,5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Прочие программные мероприятия: Ремонтно-восстановительные работы на газопроводе, повторный пуск газового оборудования в городе Кузнецке</w:t>
            </w:r>
          </w:p>
        </w:tc>
      </w:tr>
      <w:tr w:rsidR="00D511E5" w:rsidRPr="00605C39" w:rsidTr="006352FD">
        <w:tc>
          <w:tcPr>
            <w:tcW w:w="680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38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на газопроводе, повторный пуск газового оборудования в городе Кузнецке</w:t>
            </w:r>
          </w:p>
        </w:tc>
        <w:tc>
          <w:tcPr>
            <w:tcW w:w="1701" w:type="dxa"/>
            <w:vMerge w:val="restart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Выполнение плана работы, %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680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24435,1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6888,6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В том числе: - по мероприятиям, имеющим инновационную направленность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14034" w:type="dxa"/>
            <w:gridSpan w:val="10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По другим мероприятиям:</w:t>
            </w:r>
          </w:p>
        </w:tc>
      </w:tr>
      <w:tr w:rsidR="00D511E5" w:rsidRPr="00605C39" w:rsidTr="006352FD">
        <w:tc>
          <w:tcPr>
            <w:tcW w:w="4819" w:type="dxa"/>
            <w:gridSpan w:val="3"/>
            <w:vMerge w:val="restart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34997,3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24435,2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28108,6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17546,5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10562,2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1E5" w:rsidRPr="00605C39" w:rsidTr="006352FD">
        <w:tc>
          <w:tcPr>
            <w:tcW w:w="4819" w:type="dxa"/>
            <w:gridSpan w:val="3"/>
            <w:vMerge/>
          </w:tcPr>
          <w:p w:rsidR="00D511E5" w:rsidRPr="00605C39" w:rsidRDefault="00D5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113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6888,7</w:t>
            </w:r>
          </w:p>
        </w:tc>
        <w:tc>
          <w:tcPr>
            <w:tcW w:w="907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4" w:type="dxa"/>
            <w:vAlign w:val="center"/>
          </w:tcPr>
          <w:p w:rsidR="00D511E5" w:rsidRPr="00605C39" w:rsidRDefault="00D5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91" w:type="dxa"/>
            <w:vAlign w:val="center"/>
          </w:tcPr>
          <w:p w:rsidR="00D511E5" w:rsidRPr="00605C39" w:rsidRDefault="00D51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2FD" w:rsidRDefault="006352FD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6E2" w:rsidRPr="00610C89" w:rsidRDefault="001866E2" w:rsidP="001866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D511E5" w:rsidRPr="00BB04DF" w:rsidRDefault="00D511E5">
      <w:pPr>
        <w:pStyle w:val="ConsPlusNormal"/>
        <w:jc w:val="both"/>
        <w:rPr>
          <w:rFonts w:ascii="Times New Roman" w:hAnsi="Times New Roman" w:cs="Times New Roman"/>
        </w:rPr>
      </w:pPr>
    </w:p>
    <w:p w:rsidR="006352FD" w:rsidRDefault="006352F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511E5" w:rsidRPr="00BB04DF" w:rsidRDefault="00D511E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1" w:name="_GoBack"/>
      <w:bookmarkEnd w:id="11"/>
      <w:r w:rsidRPr="00BB04DF">
        <w:rPr>
          <w:rFonts w:ascii="Times New Roman" w:hAnsi="Times New Roman" w:cs="Times New Roman"/>
        </w:rPr>
        <w:t>Приложение N 5.1</w:t>
      </w:r>
    </w:p>
    <w:p w:rsidR="00D511E5" w:rsidRPr="00BB04DF" w:rsidRDefault="00D511E5">
      <w:pPr>
        <w:pStyle w:val="ConsPlusNormal"/>
        <w:jc w:val="right"/>
        <w:rPr>
          <w:rFonts w:ascii="Times New Roman" w:hAnsi="Times New Roman" w:cs="Times New Roman"/>
        </w:rPr>
      </w:pPr>
      <w:r w:rsidRPr="00BB04DF">
        <w:rPr>
          <w:rFonts w:ascii="Times New Roman" w:hAnsi="Times New Roman" w:cs="Times New Roman"/>
        </w:rPr>
        <w:t>к Муниципальной программе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муни</w:t>
      </w:r>
      <w:r w:rsidR="006D7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ципальной программы на 2016-2024</w:t>
      </w:r>
      <w:r w:rsidRPr="006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социальной и инженерной инфраструктуры в городе Кузнецке </w:t>
      </w:r>
    </w:p>
    <w:p w:rsidR="006352FD" w:rsidRPr="006352FD" w:rsidRDefault="006352FD" w:rsidP="006352FD">
      <w:pPr>
        <w:tabs>
          <w:tab w:val="left" w:pos="993"/>
          <w:tab w:val="left" w:pos="127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</w:t>
      </w:r>
      <w:r w:rsidR="006D7A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</w:t>
      </w:r>
      <w:r w:rsidRPr="006352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52FD" w:rsidRPr="006352FD" w:rsidRDefault="006352FD" w:rsidP="00635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44" w:type="dxa"/>
        <w:jc w:val="center"/>
        <w:tblCellSpacing w:w="5" w:type="nil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253"/>
        <w:gridCol w:w="1822"/>
        <w:gridCol w:w="1379"/>
        <w:gridCol w:w="1146"/>
        <w:gridCol w:w="1276"/>
        <w:gridCol w:w="1275"/>
        <w:gridCol w:w="1418"/>
        <w:gridCol w:w="1276"/>
        <w:gridCol w:w="1842"/>
        <w:gridCol w:w="1127"/>
      </w:tblGrid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53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Наименование  мероприятия</w:t>
            </w:r>
          </w:p>
        </w:tc>
        <w:tc>
          <w:tcPr>
            <w:tcW w:w="182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379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Срок исполнения (год)</w:t>
            </w:r>
          </w:p>
        </w:tc>
        <w:tc>
          <w:tcPr>
            <w:tcW w:w="6391" w:type="dxa"/>
            <w:gridSpan w:val="5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Показатели   результата  мероприятия по годам</w:t>
            </w:r>
          </w:p>
        </w:tc>
        <w:tc>
          <w:tcPr>
            <w:tcW w:w="1127" w:type="dxa"/>
            <w:vMerge w:val="restart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Связь с показателем муниципальной программы (подпрограммы)</w:t>
            </w: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города Кузнецка</w:t>
            </w:r>
          </w:p>
        </w:tc>
        <w:tc>
          <w:tcPr>
            <w:tcW w:w="1275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бюджет Пензенской области</w:t>
            </w:r>
          </w:p>
        </w:tc>
        <w:tc>
          <w:tcPr>
            <w:tcW w:w="1418" w:type="dxa"/>
            <w:vAlign w:val="center"/>
          </w:tcPr>
          <w:p w:rsidR="00095A8E" w:rsidRPr="00095A8E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A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5A8E" w:rsidRPr="00095A8E" w:rsidRDefault="004A6DB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r w:rsidR="00095A8E" w:rsidRPr="00095A8E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842" w:type="dxa"/>
            <w:vMerge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Header/>
          <w:tblCellSpacing w:w="5" w:type="nil"/>
          <w:jc w:val="center"/>
        </w:trPr>
        <w:tc>
          <w:tcPr>
            <w:tcW w:w="630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7" w:type="dxa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1«Капитальный ремонт и капитальное строительство муниципальных объектов в городе Кузнецке»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1277E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095A8E"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 - Повышение уровня и качества жизни населения города Кузнецка на основе повышения уровня развития социальной инфраструктуры и инженерного обустройства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состояния зданий, в которых располагаются бюджетные учреждения, к нормативным требованиям.</w:t>
            </w:r>
          </w:p>
        </w:tc>
      </w:tr>
      <w:tr w:rsidR="00095A8E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095A8E" w:rsidRPr="006352FD" w:rsidRDefault="00095A8E" w:rsidP="0012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развитие материально- технической базы муниципальных образовательных организаций, физической культуры и спорта, культуры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неисправностей изношенных конструктивных элементов помещений, их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и замена; у</w:t>
            </w:r>
            <w:r w:rsidR="001277EE" w:rsidRP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меньшение уровня износа коммуникаций с целью улучшения уровня их эксплуатационных характеристик, создание безопасных условий нахождения в бюджетных учреждениях города Кузнецка.</w:t>
            </w:r>
          </w:p>
        </w:tc>
      </w:tr>
      <w:tr w:rsidR="00B1694E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B1694E" w:rsidRPr="006352FD" w:rsidRDefault="00921647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B1694E" w:rsidRPr="006352FD" w:rsidRDefault="00682D8F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«Капитальное строительство и </w:t>
            </w:r>
            <w:r w:rsidRPr="0068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в городе Кузнецке»</w:t>
            </w:r>
          </w:p>
        </w:tc>
        <w:tc>
          <w:tcPr>
            <w:tcW w:w="1822" w:type="dxa"/>
            <w:vMerge w:val="restart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B1694E" w:rsidRPr="006352FD" w:rsidRDefault="00B1694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vAlign w:val="center"/>
          </w:tcPr>
          <w:p w:rsidR="00B1694E" w:rsidRPr="006352FD" w:rsidRDefault="00766CF9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694E" w:rsidRPr="006352FD" w:rsidRDefault="004546E6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B1694E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AFC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94E" w:rsidRPr="006352FD" w:rsidRDefault="007D4AF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C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vAlign w:val="center"/>
          </w:tcPr>
          <w:p w:rsidR="00051E6C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87305D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E6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51E6C" w:rsidRPr="006352FD" w:rsidRDefault="00051E6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51E6C" w:rsidRPr="006352FD" w:rsidRDefault="00051E6C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51E6C" w:rsidRPr="006352FD" w:rsidRDefault="00051E6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vAlign w:val="center"/>
          </w:tcPr>
          <w:p w:rsidR="0087305D" w:rsidRPr="006352FD" w:rsidRDefault="003D767E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87305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05D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87305D" w:rsidRPr="006352FD" w:rsidRDefault="00502FB5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87305D" w:rsidRPr="006352FD" w:rsidRDefault="0087305D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87305D" w:rsidRPr="006352FD" w:rsidRDefault="00502FB5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87305D" w:rsidRPr="006352FD" w:rsidRDefault="0087305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витражей  в  МБУ «МЭЦ «Юность»</w:t>
            </w: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3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здания  Отдела культурно-досуговой деятельности МБУ МЭЦ «Юность»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Бутурлинской</w:t>
            </w:r>
            <w:proofErr w:type="spellEnd"/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BA2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AF1BA2" w:rsidRPr="006352FD" w:rsidRDefault="00AF1BA2" w:rsidP="0005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AF1BA2" w:rsidRPr="006352FD" w:rsidRDefault="00AF1BA2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балок перекрытия и металлоконструкций подвесного потолка в малой ванне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Масленая окраска поверхности перфорированных плиток подвесных потолков в обеих ваннах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 «Нептун»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Антикоррозионная защита ферм и металлоконструкций подвесного потолка большой ванны в бассейне «Парус»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МБДОУ Детский сад № 27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Кузнецка по адресу: Пензенская область,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Кузнецк,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Чкалова, 141а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5D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д.100 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входной группы в помещение УКС города Кузнецка, расположенного по адресу: </w:t>
            </w:r>
            <w:proofErr w:type="spell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текловская</w:t>
            </w:r>
            <w:proofErr w:type="spell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д.100 (расчет индекса</w:t>
            </w:r>
            <w:r w:rsidRPr="006352F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Pr="0092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балконного и оконного блоков в муниципальной квартире по ул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обеды, д.56а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(расчет индекса)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сметной документации на перевод из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</w:t>
            </w:r>
            <w:proofErr w:type="gramEnd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 встроенное помещение сберкассы, расположенное по адресу: ул.354 Стрелковой дивизии, д.3, находящиеся в муниципальной собственности</w:t>
            </w:r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,1.2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1594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53" w:type="dxa"/>
            <w:vMerge w:val="restart"/>
            <w:vAlign w:val="center"/>
          </w:tcPr>
          <w:p w:rsidR="00D66F4C" w:rsidRPr="006352FD" w:rsidRDefault="003D767E" w:rsidP="003D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Переустройство и перепланировка муниципальной квартиры</w:t>
            </w:r>
            <w:r w:rsid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расположенной по адресу: г. Кузнецк, ул. Маяковского, д. 53, кв. 3а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утвержденному проекту</w:t>
            </w:r>
            <w:proofErr w:type="gramEnd"/>
          </w:p>
        </w:tc>
        <w:tc>
          <w:tcPr>
            <w:tcW w:w="1822" w:type="dxa"/>
            <w:vMerge w:val="restart"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</w:t>
            </w:r>
            <w:r w:rsidRPr="00454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6" w:type="dxa"/>
            <w:vAlign w:val="center"/>
          </w:tcPr>
          <w:p w:rsidR="00D66F4C" w:rsidRPr="006352FD" w:rsidRDefault="003D767E" w:rsidP="000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682,8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F4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D66F4C" w:rsidRPr="006352FD" w:rsidRDefault="00D66F4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F4C" w:rsidRPr="006352FD" w:rsidRDefault="00D66F4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D66F4C" w:rsidRPr="006352FD" w:rsidRDefault="00D66F4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D66F4C" w:rsidRPr="006352FD" w:rsidRDefault="00D66F4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05BB" w:rsidRPr="006352FD" w:rsidRDefault="007B05BB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B05BB" w:rsidRPr="006352FD" w:rsidRDefault="007B05BB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5BB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53" w:type="dxa"/>
            <w:vMerge w:val="restart"/>
            <w:vAlign w:val="center"/>
          </w:tcPr>
          <w:p w:rsidR="007B05BB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экспертизы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подрядных работ</w:t>
            </w:r>
          </w:p>
        </w:tc>
        <w:tc>
          <w:tcPr>
            <w:tcW w:w="1822" w:type="dxa"/>
            <w:vMerge w:val="restart"/>
            <w:vAlign w:val="center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B05BB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7B05BB" w:rsidRPr="006352FD" w:rsidRDefault="007B05BB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7B05BB" w:rsidRPr="006352FD" w:rsidRDefault="007B05BB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7B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53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межкомнатной перегородки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139Б</w:t>
            </w:r>
          </w:p>
        </w:tc>
        <w:tc>
          <w:tcPr>
            <w:tcW w:w="1822" w:type="dxa"/>
            <w:vMerge w:val="restart"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62D0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62D0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C762D0" w:rsidRPr="006352FD" w:rsidRDefault="00C762D0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C762D0" w:rsidRPr="006352FD" w:rsidRDefault="00C762D0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комнаты №412 расположенной по адресу: город Кузнецк, ул. Осипенко, д. 47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города Кузнецка, прошедших капитальный ремонт, %</w:t>
            </w:r>
          </w:p>
        </w:tc>
        <w:tc>
          <w:tcPr>
            <w:tcW w:w="1127" w:type="dxa"/>
            <w:vMerge w:val="restart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49260C">
        <w:trPr>
          <w:trHeight w:val="242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 1</w:t>
            </w:r>
          </w:p>
        </w:tc>
      </w:tr>
      <w:tr w:rsidR="0049260C" w:rsidRPr="006352FD" w:rsidTr="00BC1CB7">
        <w:trPr>
          <w:trHeight w:val="31"/>
          <w:tblCellSpacing w:w="5" w:type="nil"/>
          <w:jc w:val="center"/>
        </w:trPr>
        <w:tc>
          <w:tcPr>
            <w:tcW w:w="630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45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BD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480A66" w:rsidTr="00BC1CB7">
        <w:trPr>
          <w:trHeight w:val="31"/>
          <w:tblCellSpacing w:w="5" w:type="nil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0C" w:rsidRPr="0087305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8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«Создание условий для реализации Муниципальной программы»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- Обеспечение эффективного и целевого использования средств, предусмотренных на исполнение мероприятий подпрограммы.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49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C708C5" w:rsidRPr="00C7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УКС города Кузнецка.</w:t>
            </w:r>
          </w:p>
        </w:tc>
      </w:tr>
      <w:tr w:rsidR="0049260C" w:rsidRPr="006352FD" w:rsidTr="00BC1CB7">
        <w:trPr>
          <w:trHeight w:val="965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E4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</w:t>
            </w:r>
            <w:r w:rsidRPr="0087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города Кузнецка</w:t>
            </w:r>
          </w:p>
        </w:tc>
        <w:tc>
          <w:tcPr>
            <w:tcW w:w="1379" w:type="dxa"/>
            <w:vAlign w:val="center"/>
          </w:tcPr>
          <w:p w:rsidR="0049260C" w:rsidRPr="00367BB2" w:rsidRDefault="0049260C" w:rsidP="0036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00B74" w:rsidRPr="006352FD" w:rsidRDefault="00100B74" w:rsidP="00100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7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502F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</w:t>
            </w:r>
            <w:r w:rsidR="00D7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471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капитального строительства города Кузнецка</w:t>
            </w:r>
            <w:proofErr w:type="gramEnd"/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6" w:type="dxa"/>
            <w:vAlign w:val="center"/>
          </w:tcPr>
          <w:p w:rsidR="0049260C" w:rsidRPr="006352FD" w:rsidRDefault="00100B74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%</w:t>
            </w:r>
          </w:p>
        </w:tc>
        <w:tc>
          <w:tcPr>
            <w:tcW w:w="1127" w:type="dxa"/>
            <w:vMerge w:val="restart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Default="00D7698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9260C" w:rsidRDefault="00D7698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7F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49260C" w:rsidRPr="006352FD" w:rsidRDefault="0049260C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53" w:type="dxa"/>
            <w:vMerge w:val="restart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1C487D" w:rsidRPr="00264F31" w:rsidRDefault="001C487D" w:rsidP="001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1C487D" w:rsidRPr="00264F31" w:rsidRDefault="00100B74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6" w:type="dxa"/>
            <w:vAlign w:val="center"/>
          </w:tcPr>
          <w:p w:rsidR="001C487D" w:rsidRPr="00264F31" w:rsidRDefault="00100B74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22419,1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4921,9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1C487D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1C487D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3D9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2713D9" w:rsidRPr="00264F31" w:rsidRDefault="002713D9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2713D9" w:rsidRPr="00264F31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2713D9" w:rsidRPr="00264F31" w:rsidRDefault="002713D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5832,4</w:t>
            </w:r>
          </w:p>
        </w:tc>
        <w:tc>
          <w:tcPr>
            <w:tcW w:w="1275" w:type="dxa"/>
            <w:vAlign w:val="center"/>
          </w:tcPr>
          <w:p w:rsidR="002713D9" w:rsidRPr="00264F31" w:rsidRDefault="002713D9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713D9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2713D9" w:rsidRPr="00264F31" w:rsidRDefault="002713D9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</w:tcPr>
          <w:p w:rsidR="002713D9" w:rsidRPr="001C487D" w:rsidRDefault="002713D9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487D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1C487D" w:rsidRPr="00264F31" w:rsidRDefault="001C487D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1C487D" w:rsidRPr="00264F31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C487D" w:rsidRPr="00264F31" w:rsidRDefault="001C487D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487D" w:rsidRPr="00264F31" w:rsidRDefault="001C487D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1C487D" w:rsidRPr="00264F31" w:rsidRDefault="001C487D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</w:tcPr>
          <w:p w:rsidR="001C487D" w:rsidRPr="001C487D" w:rsidRDefault="001C487D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 w:val="restart"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53" w:type="dxa"/>
            <w:vMerge w:val="restart"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2" w:type="dxa"/>
            <w:vMerge w:val="restart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Кузнецка</w:t>
            </w:r>
          </w:p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6" w:type="dxa"/>
            <w:vAlign w:val="center"/>
          </w:tcPr>
          <w:p w:rsidR="000A118E" w:rsidRPr="00264F31" w:rsidRDefault="00100B74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программы и целевого использования средств, предусмотренных на исполнение мероприятий подпрограммы, постоянно, %</w:t>
            </w:r>
          </w:p>
        </w:tc>
        <w:tc>
          <w:tcPr>
            <w:tcW w:w="1127" w:type="dxa"/>
            <w:vMerge w:val="restart"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hAnsi="Times New Roman" w:cs="Times New Roman"/>
                <w:sz w:val="24"/>
                <w:szCs w:val="24"/>
              </w:rPr>
              <w:t>852,8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882,6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6" w:type="dxa"/>
            <w:vAlign w:val="center"/>
          </w:tcPr>
          <w:p w:rsidR="000A118E" w:rsidRPr="00264F31" w:rsidRDefault="004508C8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898,1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2713D9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A118E" w:rsidRPr="006352FD" w:rsidTr="00BC1CB7">
        <w:trPr>
          <w:trHeight w:val="206"/>
          <w:tblCellSpacing w:w="5" w:type="nil"/>
          <w:jc w:val="center"/>
        </w:trPr>
        <w:tc>
          <w:tcPr>
            <w:tcW w:w="630" w:type="dxa"/>
            <w:vMerge/>
            <w:vAlign w:val="center"/>
          </w:tcPr>
          <w:p w:rsidR="000A118E" w:rsidRPr="00264F31" w:rsidRDefault="000A118E" w:rsidP="008E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vAlign w:val="center"/>
          </w:tcPr>
          <w:p w:rsidR="000A118E" w:rsidRPr="00264F31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A118E" w:rsidRPr="00264F31" w:rsidRDefault="000A118E" w:rsidP="0055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Merge/>
          </w:tcPr>
          <w:p w:rsidR="000A118E" w:rsidRPr="001C487D" w:rsidRDefault="000A118E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52228,5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6" w:type="dxa"/>
            <w:vAlign w:val="center"/>
          </w:tcPr>
          <w:p w:rsidR="0049260C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5774,3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5774,7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8C8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508C8" w:rsidRPr="006352FD" w:rsidRDefault="004508C8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508C8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4508C8" w:rsidRDefault="004508C8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508C8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508C8" w:rsidRPr="006352FD" w:rsidRDefault="004508C8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Default="004508C8" w:rsidP="00D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49260C" w:rsidRDefault="004508C8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508C8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730,5</w:t>
            </w:r>
          </w:p>
        </w:tc>
        <w:tc>
          <w:tcPr>
            <w:tcW w:w="1276" w:type="dxa"/>
            <w:vAlign w:val="center"/>
          </w:tcPr>
          <w:p w:rsidR="0049260C" w:rsidRPr="006352FD" w:rsidRDefault="00FA2DB5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A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A3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260C" w:rsidRPr="006352FD" w:rsidRDefault="0049260C" w:rsidP="00CA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- по мероприятиям, имеющим инновационную направленность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BC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15444" w:type="dxa"/>
            <w:gridSpan w:val="11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мероприятиям: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 w:val="restart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53209,6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6504,1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46" w:type="dxa"/>
            <w:vAlign w:val="center"/>
          </w:tcPr>
          <w:p w:rsidR="00FA2DB5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6" w:type="dxa"/>
            <w:vAlign w:val="center"/>
          </w:tcPr>
          <w:p w:rsidR="00FA2DB5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6" w:type="dxa"/>
            <w:vAlign w:val="center"/>
          </w:tcPr>
          <w:p w:rsidR="00FA2DB5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6" w:type="dxa"/>
            <w:vAlign w:val="center"/>
          </w:tcPr>
          <w:p w:rsidR="00FA2DB5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6715,0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DB5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FA2DB5" w:rsidRPr="006352FD" w:rsidRDefault="00FA2DB5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0D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6730,5</w:t>
            </w:r>
          </w:p>
        </w:tc>
        <w:tc>
          <w:tcPr>
            <w:tcW w:w="1275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FA2DB5" w:rsidRPr="006352FD" w:rsidRDefault="00FA2DB5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6071,2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260C" w:rsidRPr="006352FD" w:rsidTr="00BC1CB7">
        <w:trPr>
          <w:trHeight w:val="70"/>
          <w:tblCellSpacing w:w="5" w:type="nil"/>
          <w:jc w:val="center"/>
        </w:trPr>
        <w:tc>
          <w:tcPr>
            <w:tcW w:w="4705" w:type="dxa"/>
            <w:gridSpan w:val="3"/>
            <w:vMerge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:rsidR="0049260C" w:rsidRPr="006352FD" w:rsidRDefault="0049260C" w:rsidP="0063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4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49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6374,8</w:t>
            </w:r>
          </w:p>
        </w:tc>
        <w:tc>
          <w:tcPr>
            <w:tcW w:w="1275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:rsidR="0049260C" w:rsidRPr="006352FD" w:rsidRDefault="0049260C" w:rsidP="00BC1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005" w:rsidRDefault="00AA4005" w:rsidP="006352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4005" w:rsidSect="00BC1CB7">
      <w:pgSz w:w="16838" w:h="11905" w:orient="landscape"/>
      <w:pgMar w:top="568" w:right="253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A8" w:rsidRDefault="000D52A8" w:rsidP="00CF6628">
      <w:pPr>
        <w:spacing w:after="0" w:line="240" w:lineRule="auto"/>
      </w:pPr>
      <w:r>
        <w:separator/>
      </w:r>
    </w:p>
  </w:endnote>
  <w:endnote w:type="continuationSeparator" w:id="0">
    <w:p w:rsidR="000D52A8" w:rsidRDefault="000D52A8" w:rsidP="00CF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A8" w:rsidRDefault="000D52A8" w:rsidP="00CF6628">
      <w:pPr>
        <w:spacing w:after="0" w:line="240" w:lineRule="auto"/>
      </w:pPr>
      <w:r>
        <w:separator/>
      </w:r>
    </w:p>
  </w:footnote>
  <w:footnote w:type="continuationSeparator" w:id="0">
    <w:p w:rsidR="000D52A8" w:rsidRDefault="000D52A8" w:rsidP="00CF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4A"/>
    <w:multiLevelType w:val="hybridMultilevel"/>
    <w:tmpl w:val="4444472C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2A5"/>
    <w:multiLevelType w:val="hybridMultilevel"/>
    <w:tmpl w:val="8B248262"/>
    <w:lvl w:ilvl="0" w:tplc="8FDC8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27C35"/>
    <w:multiLevelType w:val="hybridMultilevel"/>
    <w:tmpl w:val="BBA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729"/>
    <w:multiLevelType w:val="hybridMultilevel"/>
    <w:tmpl w:val="F776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25D"/>
    <w:multiLevelType w:val="multilevel"/>
    <w:tmpl w:val="95742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CB44B6"/>
    <w:multiLevelType w:val="hybridMultilevel"/>
    <w:tmpl w:val="ECE487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E35939"/>
    <w:multiLevelType w:val="hybridMultilevel"/>
    <w:tmpl w:val="EEE0B4FE"/>
    <w:lvl w:ilvl="0" w:tplc="C7FED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3734C1"/>
    <w:multiLevelType w:val="hybridMultilevel"/>
    <w:tmpl w:val="C2AA9A22"/>
    <w:lvl w:ilvl="0" w:tplc="450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BDD"/>
    <w:multiLevelType w:val="hybridMultilevel"/>
    <w:tmpl w:val="1CB4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1688E"/>
    <w:multiLevelType w:val="hybridMultilevel"/>
    <w:tmpl w:val="CA3A9592"/>
    <w:lvl w:ilvl="0" w:tplc="EBA0F45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80FF8"/>
    <w:multiLevelType w:val="hybridMultilevel"/>
    <w:tmpl w:val="B8C01230"/>
    <w:lvl w:ilvl="0" w:tplc="EBA0F45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FE4CE8"/>
    <w:multiLevelType w:val="hybridMultilevel"/>
    <w:tmpl w:val="7542D80C"/>
    <w:lvl w:ilvl="0" w:tplc="41860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66D8F"/>
    <w:multiLevelType w:val="hybridMultilevel"/>
    <w:tmpl w:val="101665C8"/>
    <w:lvl w:ilvl="0" w:tplc="DC0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8A25D5"/>
    <w:multiLevelType w:val="hybridMultilevel"/>
    <w:tmpl w:val="74EE4E7A"/>
    <w:lvl w:ilvl="0" w:tplc="2D601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9E0ACE"/>
    <w:multiLevelType w:val="hybridMultilevel"/>
    <w:tmpl w:val="F378C658"/>
    <w:lvl w:ilvl="0" w:tplc="C6B0F06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>
    <w:nsid w:val="2C4468D1"/>
    <w:multiLevelType w:val="hybridMultilevel"/>
    <w:tmpl w:val="F01ADD30"/>
    <w:lvl w:ilvl="0" w:tplc="0B10A07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CA57937"/>
    <w:multiLevelType w:val="hybridMultilevel"/>
    <w:tmpl w:val="7AE2B760"/>
    <w:lvl w:ilvl="0" w:tplc="942256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8B47E9"/>
    <w:multiLevelType w:val="hybridMultilevel"/>
    <w:tmpl w:val="8F6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44EB3"/>
    <w:multiLevelType w:val="hybridMultilevel"/>
    <w:tmpl w:val="7132FFAC"/>
    <w:lvl w:ilvl="0" w:tplc="0046CF0A">
      <w:start w:val="2020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84A09"/>
    <w:multiLevelType w:val="hybridMultilevel"/>
    <w:tmpl w:val="E836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25E8"/>
    <w:multiLevelType w:val="hybridMultilevel"/>
    <w:tmpl w:val="100E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D84"/>
    <w:multiLevelType w:val="hybridMultilevel"/>
    <w:tmpl w:val="724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A299C"/>
    <w:multiLevelType w:val="hybridMultilevel"/>
    <w:tmpl w:val="A1DA9A3E"/>
    <w:lvl w:ilvl="0" w:tplc="6A06EA5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E658C"/>
    <w:multiLevelType w:val="hybridMultilevel"/>
    <w:tmpl w:val="961AE11E"/>
    <w:lvl w:ilvl="0" w:tplc="6F78E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4D36C0"/>
    <w:multiLevelType w:val="hybridMultilevel"/>
    <w:tmpl w:val="C81A167A"/>
    <w:lvl w:ilvl="0" w:tplc="AA6C86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7">
    <w:nsid w:val="568E454A"/>
    <w:multiLevelType w:val="hybridMultilevel"/>
    <w:tmpl w:val="5DECC35A"/>
    <w:lvl w:ilvl="0" w:tplc="A7D2D78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0007"/>
    <w:multiLevelType w:val="hybridMultilevel"/>
    <w:tmpl w:val="A08E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4B6"/>
    <w:multiLevelType w:val="hybridMultilevel"/>
    <w:tmpl w:val="F5321306"/>
    <w:lvl w:ilvl="0" w:tplc="A386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751494"/>
    <w:multiLevelType w:val="hybridMultilevel"/>
    <w:tmpl w:val="7CEA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E1198"/>
    <w:multiLevelType w:val="multilevel"/>
    <w:tmpl w:val="DEEA3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B0A5837"/>
    <w:multiLevelType w:val="hybridMultilevel"/>
    <w:tmpl w:val="33E2BC20"/>
    <w:lvl w:ilvl="0" w:tplc="CEDC6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F365F"/>
    <w:multiLevelType w:val="hybridMultilevel"/>
    <w:tmpl w:val="73EA43BA"/>
    <w:lvl w:ilvl="0" w:tplc="DC764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82C4F"/>
    <w:multiLevelType w:val="hybridMultilevel"/>
    <w:tmpl w:val="F3521D1A"/>
    <w:lvl w:ilvl="0" w:tplc="96CA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76472"/>
    <w:multiLevelType w:val="hybridMultilevel"/>
    <w:tmpl w:val="DDEA1006"/>
    <w:lvl w:ilvl="0" w:tplc="2D72B92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6">
    <w:nsid w:val="64653310"/>
    <w:multiLevelType w:val="hybridMultilevel"/>
    <w:tmpl w:val="8D5CA0A0"/>
    <w:lvl w:ilvl="0" w:tplc="A25C243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76447"/>
    <w:multiLevelType w:val="hybridMultilevel"/>
    <w:tmpl w:val="9E3627C6"/>
    <w:lvl w:ilvl="0" w:tplc="BD945E1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67D96"/>
    <w:multiLevelType w:val="hybridMultilevel"/>
    <w:tmpl w:val="8246231A"/>
    <w:lvl w:ilvl="0" w:tplc="C0786A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72AF7B87"/>
    <w:multiLevelType w:val="multilevel"/>
    <w:tmpl w:val="7AE2B7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1F3452"/>
    <w:multiLevelType w:val="hybridMultilevel"/>
    <w:tmpl w:val="EE34D60A"/>
    <w:lvl w:ilvl="0" w:tplc="3CCE2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46BBE"/>
    <w:multiLevelType w:val="hybridMultilevel"/>
    <w:tmpl w:val="85C8BFEC"/>
    <w:lvl w:ilvl="0" w:tplc="A272888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902E81"/>
    <w:multiLevelType w:val="hybridMultilevel"/>
    <w:tmpl w:val="EC609EE6"/>
    <w:lvl w:ilvl="0" w:tplc="EE64FF9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D5AEB"/>
    <w:multiLevelType w:val="hybridMultilevel"/>
    <w:tmpl w:val="5134A664"/>
    <w:lvl w:ilvl="0" w:tplc="853841D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A6C0F"/>
    <w:multiLevelType w:val="hybridMultilevel"/>
    <w:tmpl w:val="B94C52C0"/>
    <w:lvl w:ilvl="0" w:tplc="08DA0ED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74FA"/>
    <w:multiLevelType w:val="hybridMultilevel"/>
    <w:tmpl w:val="4C98DC3C"/>
    <w:lvl w:ilvl="0" w:tplc="7B48E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37"/>
  </w:num>
  <w:num w:numId="4">
    <w:abstractNumId w:val="27"/>
  </w:num>
  <w:num w:numId="5">
    <w:abstractNumId w:val="14"/>
  </w:num>
  <w:num w:numId="6">
    <w:abstractNumId w:val="45"/>
  </w:num>
  <w:num w:numId="7">
    <w:abstractNumId w:val="44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0"/>
  </w:num>
  <w:num w:numId="11">
    <w:abstractNumId w:val="42"/>
  </w:num>
  <w:num w:numId="12">
    <w:abstractNumId w:val="3"/>
  </w:num>
  <w:num w:numId="13">
    <w:abstractNumId w:val="28"/>
  </w:num>
  <w:num w:numId="14">
    <w:abstractNumId w:val="23"/>
  </w:num>
  <w:num w:numId="15">
    <w:abstractNumId w:val="22"/>
  </w:num>
  <w:num w:numId="16">
    <w:abstractNumId w:val="7"/>
  </w:num>
  <w:num w:numId="17">
    <w:abstractNumId w:val="32"/>
  </w:num>
  <w:num w:numId="18">
    <w:abstractNumId w:val="1"/>
  </w:num>
  <w:num w:numId="19">
    <w:abstractNumId w:val="2"/>
  </w:num>
  <w:num w:numId="20">
    <w:abstractNumId w:val="13"/>
  </w:num>
  <w:num w:numId="21">
    <w:abstractNumId w:val="29"/>
  </w:num>
  <w:num w:numId="22">
    <w:abstractNumId w:val="18"/>
  </w:num>
  <w:num w:numId="23">
    <w:abstractNumId w:val="35"/>
  </w:num>
  <w:num w:numId="24">
    <w:abstractNumId w:val="33"/>
  </w:num>
  <w:num w:numId="25">
    <w:abstractNumId w:val="12"/>
  </w:num>
  <w:num w:numId="26">
    <w:abstractNumId w:val="34"/>
  </w:num>
  <w:num w:numId="27">
    <w:abstractNumId w:val="16"/>
  </w:num>
  <w:num w:numId="28">
    <w:abstractNumId w:val="17"/>
  </w:num>
  <w:num w:numId="29">
    <w:abstractNumId w:val="40"/>
  </w:num>
  <w:num w:numId="30">
    <w:abstractNumId w:val="41"/>
  </w:num>
  <w:num w:numId="31">
    <w:abstractNumId w:val="10"/>
  </w:num>
  <w:num w:numId="32">
    <w:abstractNumId w:val="9"/>
  </w:num>
  <w:num w:numId="33">
    <w:abstractNumId w:val="0"/>
  </w:num>
  <w:num w:numId="34">
    <w:abstractNumId w:val="46"/>
  </w:num>
  <w:num w:numId="35">
    <w:abstractNumId w:val="25"/>
  </w:num>
  <w:num w:numId="36">
    <w:abstractNumId w:val="6"/>
  </w:num>
  <w:num w:numId="37">
    <w:abstractNumId w:val="11"/>
  </w:num>
  <w:num w:numId="38">
    <w:abstractNumId w:val="24"/>
  </w:num>
  <w:num w:numId="39">
    <w:abstractNumId w:val="31"/>
  </w:num>
  <w:num w:numId="40">
    <w:abstractNumId w:val="19"/>
  </w:num>
  <w:num w:numId="41">
    <w:abstractNumId w:val="38"/>
  </w:num>
  <w:num w:numId="42">
    <w:abstractNumId w:val="4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6"/>
  </w:num>
  <w:num w:numId="46">
    <w:abstractNumId w:val="8"/>
  </w:num>
  <w:num w:numId="47">
    <w:abstractNumId w:val="30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1E5"/>
    <w:rsid w:val="00014C74"/>
    <w:rsid w:val="00024A8A"/>
    <w:rsid w:val="00041EDA"/>
    <w:rsid w:val="00051E6C"/>
    <w:rsid w:val="00060814"/>
    <w:rsid w:val="00080B71"/>
    <w:rsid w:val="00095A8E"/>
    <w:rsid w:val="000A118E"/>
    <w:rsid w:val="000C1431"/>
    <w:rsid w:val="000D25AB"/>
    <w:rsid w:val="000D52A8"/>
    <w:rsid w:val="000D5702"/>
    <w:rsid w:val="00100B74"/>
    <w:rsid w:val="001277EE"/>
    <w:rsid w:val="001350CF"/>
    <w:rsid w:val="00136AE6"/>
    <w:rsid w:val="00144B3D"/>
    <w:rsid w:val="001556B5"/>
    <w:rsid w:val="001605F1"/>
    <w:rsid w:val="00172A98"/>
    <w:rsid w:val="001763DC"/>
    <w:rsid w:val="001866E2"/>
    <w:rsid w:val="00192DE7"/>
    <w:rsid w:val="001971C3"/>
    <w:rsid w:val="001C487D"/>
    <w:rsid w:val="002036F5"/>
    <w:rsid w:val="0023269C"/>
    <w:rsid w:val="00264EAE"/>
    <w:rsid w:val="00264F31"/>
    <w:rsid w:val="002713D9"/>
    <w:rsid w:val="002D2155"/>
    <w:rsid w:val="002E10C7"/>
    <w:rsid w:val="002E797A"/>
    <w:rsid w:val="00303A65"/>
    <w:rsid w:val="00311EFA"/>
    <w:rsid w:val="00313D8B"/>
    <w:rsid w:val="0031692C"/>
    <w:rsid w:val="0033768D"/>
    <w:rsid w:val="00365AA8"/>
    <w:rsid w:val="00367BB2"/>
    <w:rsid w:val="0039165F"/>
    <w:rsid w:val="003A1BEB"/>
    <w:rsid w:val="003D767E"/>
    <w:rsid w:val="003E5E9A"/>
    <w:rsid w:val="00407401"/>
    <w:rsid w:val="00422B60"/>
    <w:rsid w:val="00430162"/>
    <w:rsid w:val="00441A4C"/>
    <w:rsid w:val="004508C8"/>
    <w:rsid w:val="004546E6"/>
    <w:rsid w:val="004567FE"/>
    <w:rsid w:val="00461DA2"/>
    <w:rsid w:val="004712A0"/>
    <w:rsid w:val="00471829"/>
    <w:rsid w:val="00490846"/>
    <w:rsid w:val="0049260C"/>
    <w:rsid w:val="004A6DB7"/>
    <w:rsid w:val="004C5B49"/>
    <w:rsid w:val="004E046E"/>
    <w:rsid w:val="004F4DEE"/>
    <w:rsid w:val="005007DE"/>
    <w:rsid w:val="00502FB5"/>
    <w:rsid w:val="0053302C"/>
    <w:rsid w:val="005359F0"/>
    <w:rsid w:val="00557E19"/>
    <w:rsid w:val="00562969"/>
    <w:rsid w:val="005B1FA5"/>
    <w:rsid w:val="005D65E6"/>
    <w:rsid w:val="00605300"/>
    <w:rsid w:val="00605C39"/>
    <w:rsid w:val="00610C89"/>
    <w:rsid w:val="006352FD"/>
    <w:rsid w:val="006519A0"/>
    <w:rsid w:val="00657184"/>
    <w:rsid w:val="00682D8F"/>
    <w:rsid w:val="006A22DC"/>
    <w:rsid w:val="006A3E7E"/>
    <w:rsid w:val="006D7A1F"/>
    <w:rsid w:val="00701B71"/>
    <w:rsid w:val="00703F4C"/>
    <w:rsid w:val="00724DDE"/>
    <w:rsid w:val="00725343"/>
    <w:rsid w:val="0074255E"/>
    <w:rsid w:val="00766CF9"/>
    <w:rsid w:val="007A785C"/>
    <w:rsid w:val="007A7E6B"/>
    <w:rsid w:val="007B05BB"/>
    <w:rsid w:val="007B4F95"/>
    <w:rsid w:val="007C7BD7"/>
    <w:rsid w:val="007D13E2"/>
    <w:rsid w:val="007D4303"/>
    <w:rsid w:val="007D4AFC"/>
    <w:rsid w:val="007E5371"/>
    <w:rsid w:val="007F33DB"/>
    <w:rsid w:val="00812EA8"/>
    <w:rsid w:val="00814757"/>
    <w:rsid w:val="00836E64"/>
    <w:rsid w:val="0084019A"/>
    <w:rsid w:val="00856363"/>
    <w:rsid w:val="0087305D"/>
    <w:rsid w:val="00875CD7"/>
    <w:rsid w:val="00893174"/>
    <w:rsid w:val="008A74CC"/>
    <w:rsid w:val="008B6ED4"/>
    <w:rsid w:val="008E0D5C"/>
    <w:rsid w:val="008E5335"/>
    <w:rsid w:val="008F11A1"/>
    <w:rsid w:val="00921647"/>
    <w:rsid w:val="00996EE3"/>
    <w:rsid w:val="009B6BC0"/>
    <w:rsid w:val="009B79C7"/>
    <w:rsid w:val="009E0ACD"/>
    <w:rsid w:val="009E2016"/>
    <w:rsid w:val="00A365B1"/>
    <w:rsid w:val="00A44A17"/>
    <w:rsid w:val="00A670DE"/>
    <w:rsid w:val="00A8064E"/>
    <w:rsid w:val="00A94FE0"/>
    <w:rsid w:val="00AA4005"/>
    <w:rsid w:val="00AB2960"/>
    <w:rsid w:val="00AD67CA"/>
    <w:rsid w:val="00AF1BA2"/>
    <w:rsid w:val="00B10867"/>
    <w:rsid w:val="00B10CAA"/>
    <w:rsid w:val="00B1694E"/>
    <w:rsid w:val="00B5146A"/>
    <w:rsid w:val="00B53163"/>
    <w:rsid w:val="00B951AE"/>
    <w:rsid w:val="00BB04DF"/>
    <w:rsid w:val="00BC03C6"/>
    <w:rsid w:val="00BC1CB7"/>
    <w:rsid w:val="00BC1EA5"/>
    <w:rsid w:val="00BC2A54"/>
    <w:rsid w:val="00BD5ADD"/>
    <w:rsid w:val="00BF015B"/>
    <w:rsid w:val="00BF0232"/>
    <w:rsid w:val="00C708C5"/>
    <w:rsid w:val="00C762D0"/>
    <w:rsid w:val="00CA4176"/>
    <w:rsid w:val="00CA624D"/>
    <w:rsid w:val="00CB184A"/>
    <w:rsid w:val="00CD6E48"/>
    <w:rsid w:val="00CE2947"/>
    <w:rsid w:val="00CE510A"/>
    <w:rsid w:val="00CF6628"/>
    <w:rsid w:val="00D13761"/>
    <w:rsid w:val="00D30B0F"/>
    <w:rsid w:val="00D41C67"/>
    <w:rsid w:val="00D44EEB"/>
    <w:rsid w:val="00D511E5"/>
    <w:rsid w:val="00D56985"/>
    <w:rsid w:val="00D66F4C"/>
    <w:rsid w:val="00D70A86"/>
    <w:rsid w:val="00D7176C"/>
    <w:rsid w:val="00D76989"/>
    <w:rsid w:val="00DB7F94"/>
    <w:rsid w:val="00DC54C0"/>
    <w:rsid w:val="00DD6DBA"/>
    <w:rsid w:val="00DD7353"/>
    <w:rsid w:val="00DE7065"/>
    <w:rsid w:val="00E45D79"/>
    <w:rsid w:val="00E537B3"/>
    <w:rsid w:val="00E65528"/>
    <w:rsid w:val="00E724EE"/>
    <w:rsid w:val="00E97B64"/>
    <w:rsid w:val="00EB679C"/>
    <w:rsid w:val="00F16D81"/>
    <w:rsid w:val="00F20D24"/>
    <w:rsid w:val="00F50DE5"/>
    <w:rsid w:val="00F55DEE"/>
    <w:rsid w:val="00FA2DB5"/>
    <w:rsid w:val="00FB552B"/>
    <w:rsid w:val="00FC2C73"/>
    <w:rsid w:val="00FC6E23"/>
    <w:rsid w:val="00FD28A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0"/>
  </w:style>
  <w:style w:type="paragraph" w:styleId="1">
    <w:name w:val="heading 1"/>
    <w:basedOn w:val="a"/>
    <w:next w:val="a"/>
    <w:link w:val="10"/>
    <w:qFormat/>
    <w:rsid w:val="00635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52FD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52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352FD"/>
    <w:pPr>
      <w:keepNext/>
      <w:spacing w:after="0" w:line="240" w:lineRule="auto"/>
      <w:ind w:firstLine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1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02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352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352F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52F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2FD"/>
  </w:style>
  <w:style w:type="paragraph" w:styleId="a4">
    <w:name w:val="Title"/>
    <w:basedOn w:val="a"/>
    <w:link w:val="a5"/>
    <w:uiPriority w:val="99"/>
    <w:qFormat/>
    <w:rsid w:val="006352F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6352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6352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35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352F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6352FD"/>
    <w:rPr>
      <w:rFonts w:ascii="Times New Roman" w:eastAsia="Times New Roman" w:hAnsi="Times New Roman" w:cs="Times New Roman"/>
      <w:sz w:val="2"/>
      <w:szCs w:val="20"/>
    </w:rPr>
  </w:style>
  <w:style w:type="paragraph" w:styleId="21">
    <w:name w:val="Body Text 2"/>
    <w:basedOn w:val="a"/>
    <w:link w:val="22"/>
    <w:uiPriority w:val="99"/>
    <w:rsid w:val="006352F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352F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63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352F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352FD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customStyle="1" w:styleId="ae">
    <w:name w:val="Основной текст_"/>
    <w:link w:val="23"/>
    <w:rsid w:val="006352FD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"/>
    <w:link w:val="ae"/>
    <w:rsid w:val="006352FD"/>
    <w:pPr>
      <w:widowControl w:val="0"/>
      <w:shd w:val="clear" w:color="auto" w:fill="FFFFFF"/>
      <w:spacing w:after="0" w:line="306" w:lineRule="exact"/>
      <w:jc w:val="both"/>
    </w:pPr>
    <w:rPr>
      <w:spacing w:val="10"/>
      <w:sz w:val="28"/>
      <w:lang w:val="en-GB"/>
    </w:rPr>
  </w:style>
  <w:style w:type="character" w:customStyle="1" w:styleId="12">
    <w:name w:val="Основной текст1"/>
    <w:rsid w:val="00635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"/>
    <w:link w:val="af0"/>
    <w:uiPriority w:val="99"/>
    <w:rsid w:val="006352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352FD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6352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6352FD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352FD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352F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6352FD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0"/>
    <w:rsid w:val="006352FD"/>
  </w:style>
  <w:style w:type="paragraph" w:styleId="af2">
    <w:name w:val="header"/>
    <w:aliases w:val=" Знак"/>
    <w:basedOn w:val="a"/>
    <w:link w:val="af3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aliases w:val=" Знак Знак"/>
    <w:basedOn w:val="a0"/>
    <w:link w:val="af2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6352F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7">
    <w:name w:val="Знак"/>
    <w:basedOn w:val="a"/>
    <w:uiPriority w:val="99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f8">
    <w:name w:val="page number"/>
    <w:rsid w:val="006352FD"/>
    <w:rPr>
      <w:rFonts w:cs="Times New Roman"/>
    </w:rPr>
  </w:style>
  <w:style w:type="paragraph" w:customStyle="1" w:styleId="13">
    <w:name w:val="Абзац списка1"/>
    <w:basedOn w:val="a"/>
    <w:rsid w:val="006352FD"/>
    <w:pPr>
      <w:ind w:left="720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6352F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character" w:customStyle="1" w:styleId="32">
    <w:name w:val="Основной текст 3 Знак"/>
    <w:basedOn w:val="a0"/>
    <w:link w:val="31"/>
    <w:rsid w:val="006352FD"/>
    <w:rPr>
      <w:rFonts w:ascii="Times New Roman" w:eastAsia="Times New Roman" w:hAnsi="Times New Roman" w:cs="Times New Roman"/>
      <w:sz w:val="20"/>
    </w:rPr>
  </w:style>
  <w:style w:type="character" w:customStyle="1" w:styleId="af9">
    <w:name w:val="Схема документа Знак"/>
    <w:link w:val="afa"/>
    <w:semiHidden/>
    <w:rsid w:val="006352F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semiHidden/>
    <w:rsid w:val="006352FD"/>
    <w:pPr>
      <w:widowControl w:val="0"/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352FD"/>
    <w:rPr>
      <w:rFonts w:ascii="Tahoma" w:hAnsi="Tahoma" w:cs="Tahoma"/>
      <w:sz w:val="16"/>
      <w:szCs w:val="16"/>
    </w:rPr>
  </w:style>
  <w:style w:type="character" w:customStyle="1" w:styleId="afb">
    <w:name w:val="Цветовое выделение"/>
    <w:uiPriority w:val="99"/>
    <w:rsid w:val="006352FD"/>
    <w:rPr>
      <w:b/>
      <w:color w:val="000080"/>
    </w:rPr>
  </w:style>
  <w:style w:type="character" w:customStyle="1" w:styleId="afc">
    <w:name w:val="Гипертекстовая ссылка"/>
    <w:uiPriority w:val="99"/>
    <w:rsid w:val="006352FD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6352F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f0">
    <w:name w:val="Таблицы (моноширинный)"/>
    <w:basedOn w:val="a"/>
    <w:next w:val="a"/>
    <w:uiPriority w:val="99"/>
    <w:rsid w:val="00635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Заголовок своего сообщения"/>
    <w:uiPriority w:val="99"/>
    <w:rsid w:val="006352FD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6352F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4">
    <w:name w:val="xl6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5">
    <w:name w:val="xl65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6">
    <w:name w:val="xl66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7">
    <w:name w:val="xl6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8">
    <w:name w:val="xl6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4">
    <w:name w:val="xl7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5">
    <w:name w:val="xl75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6">
    <w:name w:val="xl7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7">
    <w:name w:val="xl7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79">
    <w:name w:val="xl79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0">
    <w:name w:val="xl8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1">
    <w:name w:val="xl8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2">
    <w:name w:val="xl82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3">
    <w:name w:val="xl8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4">
    <w:name w:val="xl84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7">
    <w:name w:val="xl8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8">
    <w:name w:val="xl8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89">
    <w:name w:val="xl8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0">
    <w:name w:val="xl9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1">
    <w:name w:val="xl9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2">
    <w:name w:val="xl9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3">
    <w:name w:val="xl9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7">
    <w:name w:val="xl97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98">
    <w:name w:val="xl9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352FD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2">
    <w:name w:val="xl10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3">
    <w:name w:val="xl103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6">
    <w:name w:val="xl10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0">
    <w:name w:val="xl110"/>
    <w:basedOn w:val="a"/>
    <w:rsid w:val="006352FD"/>
    <w:pPr>
      <w:pBdr>
        <w:right w:val="single" w:sz="8" w:space="0" w:color="auto"/>
      </w:pBdr>
      <w:shd w:val="clear" w:color="000000" w:fill="66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1">
    <w:name w:val="xl111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2">
    <w:name w:val="xl112"/>
    <w:basedOn w:val="a"/>
    <w:rsid w:val="006352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3">
    <w:name w:val="xl113"/>
    <w:basedOn w:val="a"/>
    <w:rsid w:val="006352FD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4">
    <w:name w:val="xl11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15">
    <w:name w:val="xl115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0">
    <w:name w:val="xl120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2">
    <w:name w:val="xl122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3">
    <w:name w:val="xl123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4">
    <w:name w:val="xl124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9">
    <w:name w:val="xl129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0">
    <w:name w:val="xl130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39">
    <w:name w:val="xl139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0">
    <w:name w:val="xl140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1">
    <w:name w:val="xl141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2">
    <w:name w:val="xl142"/>
    <w:basedOn w:val="a"/>
    <w:rsid w:val="00635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3">
    <w:name w:val="xl143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4">
    <w:name w:val="xl144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5">
    <w:name w:val="xl145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46">
    <w:name w:val="xl146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7">
    <w:name w:val="xl147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8">
    <w:name w:val="xl148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49">
    <w:name w:val="xl149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0">
    <w:name w:val="xl150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1">
    <w:name w:val="xl151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ru-RU"/>
    </w:rPr>
  </w:style>
  <w:style w:type="paragraph" w:customStyle="1" w:styleId="xl152">
    <w:name w:val="xl152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3">
    <w:name w:val="xl153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4">
    <w:name w:val="xl154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5">
    <w:name w:val="xl155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6">
    <w:name w:val="xl156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7">
    <w:name w:val="xl157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8">
    <w:name w:val="xl158"/>
    <w:basedOn w:val="a"/>
    <w:rsid w:val="006352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59">
    <w:name w:val="xl159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0">
    <w:name w:val="xl160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1">
    <w:name w:val="xl161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4">
    <w:name w:val="xl164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5">
    <w:name w:val="xl165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6">
    <w:name w:val="xl166"/>
    <w:basedOn w:val="a"/>
    <w:rsid w:val="006352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7">
    <w:name w:val="xl167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8">
    <w:name w:val="xl168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69">
    <w:name w:val="xl169"/>
    <w:basedOn w:val="a"/>
    <w:rsid w:val="006352F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0">
    <w:name w:val="xl170"/>
    <w:basedOn w:val="a"/>
    <w:rsid w:val="006352F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1">
    <w:name w:val="xl171"/>
    <w:basedOn w:val="a"/>
    <w:rsid w:val="006352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2">
    <w:name w:val="xl172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3">
    <w:name w:val="xl173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4">
    <w:name w:val="xl174"/>
    <w:basedOn w:val="a"/>
    <w:rsid w:val="006352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5">
    <w:name w:val="xl175"/>
    <w:basedOn w:val="a"/>
    <w:rsid w:val="006352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6">
    <w:name w:val="xl17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7">
    <w:name w:val="xl17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8">
    <w:name w:val="xl178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79">
    <w:name w:val="xl179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6352F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2">
    <w:name w:val="xl182"/>
    <w:basedOn w:val="a"/>
    <w:rsid w:val="006352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3">
    <w:name w:val="xl18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4">
    <w:name w:val="xl184"/>
    <w:basedOn w:val="a"/>
    <w:rsid w:val="006352F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5">
    <w:name w:val="xl185"/>
    <w:basedOn w:val="a"/>
    <w:rsid w:val="006352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6">
    <w:name w:val="xl186"/>
    <w:basedOn w:val="a"/>
    <w:rsid w:val="006352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7">
    <w:name w:val="xl187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8">
    <w:name w:val="xl188"/>
    <w:basedOn w:val="a"/>
    <w:rsid w:val="006352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89">
    <w:name w:val="xl189"/>
    <w:basedOn w:val="a"/>
    <w:rsid w:val="006352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0">
    <w:name w:val="xl190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1">
    <w:name w:val="xl191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2">
    <w:name w:val="xl192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3">
    <w:name w:val="xl193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4">
    <w:name w:val="xl194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5">
    <w:name w:val="xl195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6">
    <w:name w:val="xl196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7">
    <w:name w:val="xl197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8">
    <w:name w:val="xl198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99">
    <w:name w:val="xl199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0">
    <w:name w:val="xl200"/>
    <w:basedOn w:val="a"/>
    <w:rsid w:val="006352FD"/>
    <w:pPr>
      <w:pBdr>
        <w:top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1">
    <w:name w:val="xl201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2">
    <w:name w:val="xl202"/>
    <w:basedOn w:val="a"/>
    <w:rsid w:val="006352FD"/>
    <w:pPr>
      <w:pBdr>
        <w:lef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3">
    <w:name w:val="xl203"/>
    <w:basedOn w:val="a"/>
    <w:rsid w:val="006352FD"/>
    <w:pP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4">
    <w:name w:val="xl204"/>
    <w:basedOn w:val="a"/>
    <w:rsid w:val="006352FD"/>
    <w:pPr>
      <w:pBdr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5">
    <w:name w:val="xl205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6">
    <w:name w:val="xl206"/>
    <w:basedOn w:val="a"/>
    <w:rsid w:val="006352FD"/>
    <w:pPr>
      <w:pBdr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7">
    <w:name w:val="xl207"/>
    <w:basedOn w:val="a"/>
    <w:rsid w:val="006352FD"/>
    <w:pPr>
      <w:pBdr>
        <w:top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8">
    <w:name w:val="xl208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09">
    <w:name w:val="xl209"/>
    <w:basedOn w:val="a"/>
    <w:rsid w:val="006352FD"/>
    <w:pPr>
      <w:pBdr>
        <w:lef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0">
    <w:name w:val="xl210"/>
    <w:basedOn w:val="a"/>
    <w:rsid w:val="006352FD"/>
    <w:pP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1">
    <w:name w:val="xl211"/>
    <w:basedOn w:val="a"/>
    <w:rsid w:val="006352FD"/>
    <w:pPr>
      <w:pBdr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2">
    <w:name w:val="xl212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3">
    <w:name w:val="xl213"/>
    <w:basedOn w:val="a"/>
    <w:rsid w:val="006352FD"/>
    <w:pPr>
      <w:pBdr>
        <w:bottom w:val="single" w:sz="8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4">
    <w:name w:val="xl214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5">
    <w:name w:val="xl215"/>
    <w:basedOn w:val="a"/>
    <w:rsid w:val="006352FD"/>
    <w:pPr>
      <w:pBdr>
        <w:top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6">
    <w:name w:val="xl216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7">
    <w:name w:val="xl217"/>
    <w:basedOn w:val="a"/>
    <w:rsid w:val="006352FD"/>
    <w:pPr>
      <w:pBdr>
        <w:lef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8">
    <w:name w:val="xl218"/>
    <w:basedOn w:val="a"/>
    <w:rsid w:val="006352FD"/>
    <w:pP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19">
    <w:name w:val="xl219"/>
    <w:basedOn w:val="a"/>
    <w:rsid w:val="006352FD"/>
    <w:pPr>
      <w:pBdr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0">
    <w:name w:val="xl220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1">
    <w:name w:val="xl221"/>
    <w:basedOn w:val="a"/>
    <w:rsid w:val="006352FD"/>
    <w:pPr>
      <w:pBdr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2">
    <w:name w:val="xl222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3">
    <w:name w:val="xl223"/>
    <w:basedOn w:val="a"/>
    <w:rsid w:val="006352FD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4">
    <w:name w:val="xl224"/>
    <w:basedOn w:val="a"/>
    <w:rsid w:val="006352FD"/>
    <w:pPr>
      <w:pBdr>
        <w:top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5">
    <w:name w:val="xl225"/>
    <w:basedOn w:val="a"/>
    <w:rsid w:val="006352FD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6">
    <w:name w:val="xl226"/>
    <w:basedOn w:val="a"/>
    <w:rsid w:val="006352FD"/>
    <w:pPr>
      <w:pBdr>
        <w:lef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7">
    <w:name w:val="xl227"/>
    <w:basedOn w:val="a"/>
    <w:rsid w:val="006352FD"/>
    <w:pP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8">
    <w:name w:val="xl228"/>
    <w:basedOn w:val="a"/>
    <w:rsid w:val="006352FD"/>
    <w:pPr>
      <w:pBdr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29">
    <w:name w:val="xl229"/>
    <w:basedOn w:val="a"/>
    <w:rsid w:val="006352FD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0">
    <w:name w:val="xl230"/>
    <w:basedOn w:val="a"/>
    <w:rsid w:val="006352FD"/>
    <w:pPr>
      <w:pBdr>
        <w:bottom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231">
    <w:name w:val="xl231"/>
    <w:basedOn w:val="a"/>
    <w:rsid w:val="006352FD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character" w:customStyle="1" w:styleId="aff3">
    <w:name w:val="Не вступил в силу"/>
    <w:uiPriority w:val="99"/>
    <w:rsid w:val="006352FD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"/>
    <w:uiPriority w:val="99"/>
    <w:rsid w:val="006352FD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635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3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24">
    <w:name w:val="Абзац списка2"/>
    <w:basedOn w:val="a"/>
    <w:rsid w:val="006352FD"/>
    <w:pPr>
      <w:ind w:left="720"/>
    </w:pPr>
    <w:rPr>
      <w:rFonts w:ascii="Calibri" w:eastAsia="Times New Roman" w:hAnsi="Calibri" w:cs="Times New Roman"/>
    </w:rPr>
  </w:style>
  <w:style w:type="paragraph" w:customStyle="1" w:styleId="aff5">
    <w:name w:val="Обычный (паспорт)"/>
    <w:basedOn w:val="a"/>
    <w:rsid w:val="006352F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6352FD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25">
    <w:name w:val="Body Text Indent 2"/>
    <w:basedOn w:val="a"/>
    <w:link w:val="26"/>
    <w:uiPriority w:val="99"/>
    <w:rsid w:val="006352F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Body Text Indent"/>
    <w:basedOn w:val="a"/>
    <w:link w:val="aff7"/>
    <w:uiPriority w:val="99"/>
    <w:rsid w:val="006352F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27">
    <w:name w:val="Знак2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33">
    <w:name w:val="Знак3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41">
    <w:name w:val="Знак4"/>
    <w:basedOn w:val="a"/>
    <w:uiPriority w:val="99"/>
    <w:rsid w:val="006352FD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7AEF-5210-407F-8B1D-C9E7DB58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48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Шлейников</cp:lastModifiedBy>
  <cp:revision>9</cp:revision>
  <cp:lastPrinted>2020-06-09T14:55:00Z</cp:lastPrinted>
  <dcterms:created xsi:type="dcterms:W3CDTF">2017-05-12T09:51:00Z</dcterms:created>
  <dcterms:modified xsi:type="dcterms:W3CDTF">2020-06-09T15:06:00Z</dcterms:modified>
</cp:coreProperties>
</file>